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5483" w14:textId="77777777" w:rsidR="008E0F94" w:rsidRPr="008A59AB" w:rsidRDefault="002D41A2">
      <w:pPr>
        <w:jc w:val="center"/>
        <w:rPr>
          <w:rFonts w:asciiTheme="majorHAnsi" w:hAnsiTheme="majorHAnsi" w:cs="Tahoma"/>
          <w:b/>
          <w:bCs/>
          <w:color w:val="FF0000"/>
          <w:sz w:val="36"/>
        </w:rPr>
      </w:pPr>
      <w:r w:rsidRPr="008A59AB">
        <w:rPr>
          <w:rFonts w:asciiTheme="majorHAnsi" w:hAnsiTheme="majorHAnsi"/>
          <w:color w:val="00FF00"/>
        </w:rPr>
        <w:tab/>
      </w:r>
      <w:r w:rsidRPr="008A59AB">
        <w:rPr>
          <w:rFonts w:asciiTheme="majorHAnsi" w:hAnsiTheme="majorHAnsi"/>
          <w:color w:val="00FF00"/>
        </w:rPr>
        <w:tab/>
        <w:t xml:space="preserve">                </w:t>
      </w:r>
    </w:p>
    <w:p w14:paraId="305E2BB6" w14:textId="77777777" w:rsidR="008E0F94" w:rsidRPr="008A59AB" w:rsidRDefault="002D41A2">
      <w:pPr>
        <w:rPr>
          <w:rFonts w:asciiTheme="majorHAnsi" w:hAnsiTheme="majorHAnsi"/>
          <w:noProof/>
          <w:color w:val="00FF00"/>
          <w:sz w:val="20"/>
        </w:rPr>
      </w:pPr>
      <w:r w:rsidRPr="008A59AB">
        <w:rPr>
          <w:rFonts w:asciiTheme="majorHAnsi" w:hAnsiTheme="majorHAnsi"/>
          <w:noProof/>
          <w:color w:val="00FF00"/>
          <w:sz w:val="20"/>
        </w:rPr>
        <w:t xml:space="preserve">   </w:t>
      </w:r>
    </w:p>
    <w:p w14:paraId="27BFC45A" w14:textId="77777777" w:rsidR="008E0F94" w:rsidRPr="008A59AB" w:rsidRDefault="008E0F94">
      <w:pPr>
        <w:jc w:val="right"/>
        <w:rPr>
          <w:rFonts w:asciiTheme="majorHAnsi" w:hAnsiTheme="majorHAnsi" w:cs="Tahoma"/>
          <w:b/>
          <w:bCs/>
          <w:noProof/>
          <w:sz w:val="72"/>
          <w:szCs w:val="72"/>
        </w:rPr>
      </w:pPr>
    </w:p>
    <w:p w14:paraId="02DC855E" w14:textId="77777777" w:rsidR="008E0F94" w:rsidRPr="008A59AB" w:rsidRDefault="00955E52" w:rsidP="00B4685D">
      <w:pPr>
        <w:tabs>
          <w:tab w:val="left" w:pos="3045"/>
          <w:tab w:val="center" w:pos="4320"/>
        </w:tabs>
        <w:jc w:val="center"/>
        <w:rPr>
          <w:rFonts w:asciiTheme="majorHAnsi" w:hAnsiTheme="majorHAnsi" w:cs="Tahoma"/>
          <w:b/>
          <w:bCs/>
          <w:noProof/>
          <w:sz w:val="72"/>
          <w:szCs w:val="72"/>
        </w:rPr>
      </w:pPr>
      <w:r w:rsidRPr="008A59AB">
        <w:rPr>
          <w:rFonts w:asciiTheme="majorHAnsi" w:hAnsiTheme="majorHAnsi" w:cs="Tahoma"/>
          <w:b/>
          <w:bCs/>
          <w:noProof/>
          <w:sz w:val="72"/>
          <w:szCs w:val="72"/>
        </w:rPr>
        <w:t>2020</w:t>
      </w:r>
    </w:p>
    <w:p w14:paraId="60F5245D" w14:textId="77777777" w:rsidR="008E0F94" w:rsidRPr="008A59AB" w:rsidRDefault="002D41A2" w:rsidP="008A59AB">
      <w:pPr>
        <w:jc w:val="center"/>
        <w:rPr>
          <w:rFonts w:asciiTheme="majorHAnsi" w:hAnsiTheme="majorHAnsi" w:cs="Tahoma"/>
          <w:b/>
          <w:bCs/>
          <w:noProof/>
          <w:sz w:val="72"/>
          <w:szCs w:val="72"/>
        </w:rPr>
      </w:pPr>
      <w:r w:rsidRPr="008A59AB">
        <w:rPr>
          <w:rFonts w:asciiTheme="majorHAnsi" w:hAnsiTheme="majorHAnsi" w:cs="Tahoma"/>
          <w:b/>
          <w:bCs/>
          <w:noProof/>
          <w:sz w:val="72"/>
          <w:szCs w:val="72"/>
        </w:rPr>
        <w:t>RECREATION SECTION</w:t>
      </w:r>
    </w:p>
    <w:p w14:paraId="51DAC8D0" w14:textId="77777777" w:rsidR="008E0F94" w:rsidRPr="008A59AB" w:rsidRDefault="002C31C5" w:rsidP="007E18BE">
      <w:pPr>
        <w:pStyle w:val="Heading6"/>
        <w:rPr>
          <w:rFonts w:asciiTheme="majorHAnsi" w:hAnsiTheme="majorHAnsi" w:cs="Tahoma"/>
          <w:b/>
          <w:bCs/>
          <w:szCs w:val="72"/>
        </w:rPr>
        <w:sectPr w:rsidR="008E0F94" w:rsidRPr="008A59AB" w:rsidSect="008A59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800" w:bottom="360" w:left="1800" w:header="720" w:footer="720" w:gutter="0"/>
          <w:cols w:space="720"/>
          <w:docGrid w:linePitch="360"/>
        </w:sectPr>
      </w:pPr>
      <w:r w:rsidRPr="008A59AB">
        <w:rPr>
          <w:rFonts w:asciiTheme="majorHAnsi" w:hAnsiTheme="majorHAnsi"/>
        </w:rPr>
        <w:drawing>
          <wp:anchor distT="0" distB="0" distL="114300" distR="114300" simplePos="0" relativeHeight="251659776" behindDoc="0" locked="0" layoutInCell="1" allowOverlap="1" wp14:anchorId="0C8DCC93" wp14:editId="36EDEC15">
            <wp:simplePos x="0" y="0"/>
            <wp:positionH relativeFrom="margin">
              <wp:align>center</wp:align>
            </wp:positionH>
            <wp:positionV relativeFrom="paragraph">
              <wp:posOffset>1437640</wp:posOffset>
            </wp:positionV>
            <wp:extent cx="3381375" cy="3819525"/>
            <wp:effectExtent l="0" t="0" r="9525" b="9525"/>
            <wp:wrapNone/>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81375" cy="3819525"/>
                    </a:xfrm>
                    <a:prstGeom prst="rect">
                      <a:avLst/>
                    </a:prstGeom>
                  </pic:spPr>
                </pic:pic>
              </a:graphicData>
            </a:graphic>
            <wp14:sizeRelH relativeFrom="page">
              <wp14:pctWidth>0</wp14:pctWidth>
            </wp14:sizeRelH>
            <wp14:sizeRelV relativeFrom="page">
              <wp14:pctHeight>0</wp14:pctHeight>
            </wp14:sizeRelV>
          </wp:anchor>
        </w:drawing>
      </w:r>
      <w:r w:rsidR="002D41A2" w:rsidRPr="008A59AB">
        <w:rPr>
          <w:rFonts w:asciiTheme="majorHAnsi" w:hAnsiTheme="majorHAnsi" w:cs="Tahoma"/>
          <w:b/>
          <w:bCs/>
          <w:szCs w:val="72"/>
        </w:rPr>
        <w:t>BOARD MANUAL</w:t>
      </w:r>
    </w:p>
    <w:sdt>
      <w:sdtPr>
        <w:rPr>
          <w:rFonts w:eastAsia="Times New Roman" w:cs="Times New Roman"/>
          <w:noProof/>
          <w:color w:val="auto"/>
          <w:sz w:val="24"/>
          <w:szCs w:val="28"/>
        </w:rPr>
        <w:id w:val="-1631473806"/>
        <w:docPartObj>
          <w:docPartGallery w:val="Table of Contents"/>
          <w:docPartUnique/>
        </w:docPartObj>
      </w:sdtPr>
      <w:sdtEndPr>
        <w:rPr>
          <w:b/>
          <w:bCs/>
        </w:rPr>
      </w:sdtEndPr>
      <w:sdtContent>
        <w:p w14:paraId="60792748" w14:textId="53C533CC" w:rsidR="00783461" w:rsidRDefault="00783461">
          <w:pPr>
            <w:pStyle w:val="TOCHeading"/>
          </w:pPr>
          <w:r>
            <w:t>Table of Contents</w:t>
          </w:r>
        </w:p>
        <w:p w14:paraId="0F7AD5E6" w14:textId="77777777" w:rsidR="00783461" w:rsidRDefault="00783461" w:rsidP="00783461">
          <w:pPr>
            <w:pStyle w:val="TOC2"/>
            <w:spacing w:line="300" w:lineRule="auto"/>
          </w:pPr>
        </w:p>
        <w:p w14:paraId="6BA3E98A" w14:textId="6140D6BC" w:rsidR="00783461" w:rsidRPr="00783461" w:rsidRDefault="00783461" w:rsidP="00783461">
          <w:pPr>
            <w:pStyle w:val="TOC2"/>
            <w:spacing w:line="300" w:lineRule="auto"/>
            <w:rPr>
              <w:rFonts w:asciiTheme="minorHAnsi" w:eastAsiaTheme="minorEastAsia" w:hAnsiTheme="minorHAnsi" w:cstheme="minorBidi"/>
              <w:b w:val="0"/>
              <w:bCs w:val="0"/>
              <w:sz w:val="24"/>
              <w:szCs w:val="24"/>
            </w:rPr>
          </w:pPr>
          <w:r>
            <w:fldChar w:fldCharType="begin"/>
          </w:r>
          <w:r>
            <w:instrText xml:space="preserve"> TOC \o "1-3" \h \z \u </w:instrText>
          </w:r>
          <w:r>
            <w:fldChar w:fldCharType="separate"/>
          </w:r>
          <w:hyperlink w:anchor="_Toc26438824" w:history="1">
            <w:r w:rsidRPr="00783461">
              <w:rPr>
                <w:rStyle w:val="Hyperlink"/>
                <w:rFonts w:eastAsia="Arial Unicode MS" w:cs="Arial Unicode MS"/>
                <w:b w:val="0"/>
                <w:sz w:val="24"/>
                <w:szCs w:val="24"/>
              </w:rPr>
              <w:t xml:space="preserve">Recreation </w:t>
            </w:r>
            <w:r w:rsidRPr="00783461">
              <w:rPr>
                <w:rStyle w:val="Hyperlink"/>
                <w:b w:val="0"/>
                <w:sz w:val="24"/>
                <w:szCs w:val="24"/>
              </w:rPr>
              <w:t>Section Board Members</w:t>
            </w:r>
            <w:r>
              <w:rPr>
                <w:rStyle w:val="Hyperlink"/>
                <w:b w:val="0"/>
                <w:sz w:val="24"/>
                <w:szCs w:val="24"/>
              </w:rPr>
              <w:t>……………………………………………………………………………</w:t>
            </w:r>
            <w:r w:rsidRPr="00783461">
              <w:rPr>
                <w:b w:val="0"/>
                <w:webHidden/>
                <w:sz w:val="24"/>
                <w:szCs w:val="24"/>
              </w:rPr>
              <w:tab/>
            </w:r>
            <w:r w:rsidRPr="00783461">
              <w:rPr>
                <w:b w:val="0"/>
                <w:webHidden/>
                <w:sz w:val="24"/>
                <w:szCs w:val="24"/>
              </w:rPr>
              <w:fldChar w:fldCharType="begin"/>
            </w:r>
            <w:r w:rsidRPr="00783461">
              <w:rPr>
                <w:b w:val="0"/>
                <w:webHidden/>
                <w:sz w:val="24"/>
                <w:szCs w:val="24"/>
              </w:rPr>
              <w:instrText xml:space="preserve"> PAGEREF _Toc26438824 \h </w:instrText>
            </w:r>
            <w:r w:rsidRPr="00783461">
              <w:rPr>
                <w:b w:val="0"/>
                <w:webHidden/>
                <w:sz w:val="24"/>
                <w:szCs w:val="24"/>
              </w:rPr>
            </w:r>
            <w:r w:rsidRPr="00783461">
              <w:rPr>
                <w:b w:val="0"/>
                <w:webHidden/>
                <w:sz w:val="24"/>
                <w:szCs w:val="24"/>
              </w:rPr>
              <w:fldChar w:fldCharType="separate"/>
            </w:r>
            <w:r w:rsidRPr="00783461">
              <w:rPr>
                <w:b w:val="0"/>
                <w:webHidden/>
                <w:sz w:val="24"/>
                <w:szCs w:val="24"/>
              </w:rPr>
              <w:t>3</w:t>
            </w:r>
            <w:r w:rsidRPr="00783461">
              <w:rPr>
                <w:b w:val="0"/>
                <w:webHidden/>
                <w:sz w:val="24"/>
                <w:szCs w:val="24"/>
              </w:rPr>
              <w:fldChar w:fldCharType="end"/>
            </w:r>
          </w:hyperlink>
        </w:p>
        <w:p w14:paraId="0A433B5D" w14:textId="4D099294" w:rsidR="00783461" w:rsidRPr="00783461" w:rsidRDefault="0016763C" w:rsidP="00783461">
          <w:pPr>
            <w:pStyle w:val="TOC2"/>
            <w:spacing w:line="300" w:lineRule="auto"/>
            <w:rPr>
              <w:rFonts w:asciiTheme="minorHAnsi" w:eastAsiaTheme="minorEastAsia" w:hAnsiTheme="minorHAnsi" w:cstheme="minorBidi"/>
              <w:b w:val="0"/>
              <w:bCs w:val="0"/>
              <w:sz w:val="24"/>
              <w:szCs w:val="24"/>
            </w:rPr>
          </w:pPr>
          <w:hyperlink w:anchor="_Toc26438825" w:history="1">
            <w:r w:rsidR="00783461" w:rsidRPr="00783461">
              <w:rPr>
                <w:rStyle w:val="Hyperlink"/>
                <w:rFonts w:eastAsia="Arial Unicode MS"/>
                <w:b w:val="0"/>
                <w:sz w:val="24"/>
                <w:szCs w:val="24"/>
              </w:rPr>
              <w:t>2020 Meeting Schedule</w:t>
            </w:r>
            <w:r w:rsidR="00783461">
              <w:rPr>
                <w:rStyle w:val="Hyperlink"/>
                <w:rFonts w:eastAsia="Arial Unicode MS"/>
                <w:b w:val="0"/>
                <w:sz w:val="24"/>
                <w:szCs w:val="24"/>
              </w:rPr>
              <w:t>………………………………………………………………………………………………</w:t>
            </w:r>
            <w:r w:rsidR="00783461" w:rsidRPr="00783461">
              <w:rPr>
                <w:b w:val="0"/>
                <w:webHidden/>
                <w:sz w:val="24"/>
                <w:szCs w:val="24"/>
              </w:rPr>
              <w:tab/>
            </w:r>
            <w:r w:rsidR="00783461" w:rsidRPr="00783461">
              <w:rPr>
                <w:b w:val="0"/>
                <w:webHidden/>
                <w:sz w:val="24"/>
                <w:szCs w:val="24"/>
              </w:rPr>
              <w:fldChar w:fldCharType="begin"/>
            </w:r>
            <w:r w:rsidR="00783461" w:rsidRPr="00783461">
              <w:rPr>
                <w:b w:val="0"/>
                <w:webHidden/>
                <w:sz w:val="24"/>
                <w:szCs w:val="24"/>
              </w:rPr>
              <w:instrText xml:space="preserve"> PAGEREF _Toc26438825 \h </w:instrText>
            </w:r>
            <w:r w:rsidR="00783461" w:rsidRPr="00783461">
              <w:rPr>
                <w:b w:val="0"/>
                <w:webHidden/>
                <w:sz w:val="24"/>
                <w:szCs w:val="24"/>
              </w:rPr>
            </w:r>
            <w:r w:rsidR="00783461" w:rsidRPr="00783461">
              <w:rPr>
                <w:b w:val="0"/>
                <w:webHidden/>
                <w:sz w:val="24"/>
                <w:szCs w:val="24"/>
              </w:rPr>
              <w:fldChar w:fldCharType="separate"/>
            </w:r>
            <w:r w:rsidR="00783461" w:rsidRPr="00783461">
              <w:rPr>
                <w:b w:val="0"/>
                <w:webHidden/>
                <w:sz w:val="24"/>
                <w:szCs w:val="24"/>
              </w:rPr>
              <w:t>4</w:t>
            </w:r>
            <w:r w:rsidR="00783461" w:rsidRPr="00783461">
              <w:rPr>
                <w:b w:val="0"/>
                <w:webHidden/>
                <w:sz w:val="24"/>
                <w:szCs w:val="24"/>
              </w:rPr>
              <w:fldChar w:fldCharType="end"/>
            </w:r>
          </w:hyperlink>
        </w:p>
        <w:p w14:paraId="5049055F" w14:textId="1B724422" w:rsidR="00783461" w:rsidRPr="00783461" w:rsidRDefault="0016763C" w:rsidP="00783461">
          <w:pPr>
            <w:pStyle w:val="TOC2"/>
            <w:spacing w:line="300" w:lineRule="auto"/>
            <w:rPr>
              <w:rFonts w:asciiTheme="minorHAnsi" w:eastAsiaTheme="minorEastAsia" w:hAnsiTheme="minorHAnsi" w:cstheme="minorBidi"/>
              <w:b w:val="0"/>
              <w:bCs w:val="0"/>
              <w:sz w:val="24"/>
              <w:szCs w:val="24"/>
            </w:rPr>
          </w:pPr>
          <w:hyperlink w:anchor="_Toc26438826" w:history="1">
            <w:r w:rsidR="00783461" w:rsidRPr="00783461">
              <w:rPr>
                <w:rStyle w:val="Hyperlink"/>
                <w:b w:val="0"/>
                <w:sz w:val="24"/>
                <w:szCs w:val="24"/>
              </w:rPr>
              <w:t>2019 Accomplishments</w:t>
            </w:r>
            <w:r w:rsidR="00783461">
              <w:rPr>
                <w:rStyle w:val="Hyperlink"/>
                <w:b w:val="0"/>
                <w:sz w:val="24"/>
                <w:szCs w:val="24"/>
              </w:rPr>
              <w:t>……………………………………………………………………………………………...</w:t>
            </w:r>
            <w:r w:rsidR="00783461" w:rsidRPr="00783461">
              <w:rPr>
                <w:b w:val="0"/>
                <w:webHidden/>
                <w:sz w:val="24"/>
                <w:szCs w:val="24"/>
              </w:rPr>
              <w:tab/>
            </w:r>
            <w:r w:rsidR="00783461" w:rsidRPr="00783461">
              <w:rPr>
                <w:b w:val="0"/>
                <w:webHidden/>
                <w:sz w:val="24"/>
                <w:szCs w:val="24"/>
              </w:rPr>
              <w:fldChar w:fldCharType="begin"/>
            </w:r>
            <w:r w:rsidR="00783461" w:rsidRPr="00783461">
              <w:rPr>
                <w:b w:val="0"/>
                <w:webHidden/>
                <w:sz w:val="24"/>
                <w:szCs w:val="24"/>
              </w:rPr>
              <w:instrText xml:space="preserve"> PAGEREF _Toc26438826 \h </w:instrText>
            </w:r>
            <w:r w:rsidR="00783461" w:rsidRPr="00783461">
              <w:rPr>
                <w:b w:val="0"/>
                <w:webHidden/>
                <w:sz w:val="24"/>
                <w:szCs w:val="24"/>
              </w:rPr>
            </w:r>
            <w:r w:rsidR="00783461" w:rsidRPr="00783461">
              <w:rPr>
                <w:b w:val="0"/>
                <w:webHidden/>
                <w:sz w:val="24"/>
                <w:szCs w:val="24"/>
              </w:rPr>
              <w:fldChar w:fldCharType="separate"/>
            </w:r>
            <w:r w:rsidR="00783461" w:rsidRPr="00783461">
              <w:rPr>
                <w:b w:val="0"/>
                <w:webHidden/>
                <w:sz w:val="24"/>
                <w:szCs w:val="24"/>
              </w:rPr>
              <w:t>5</w:t>
            </w:r>
            <w:r w:rsidR="00783461" w:rsidRPr="00783461">
              <w:rPr>
                <w:b w:val="0"/>
                <w:webHidden/>
                <w:sz w:val="24"/>
                <w:szCs w:val="24"/>
              </w:rPr>
              <w:fldChar w:fldCharType="end"/>
            </w:r>
          </w:hyperlink>
        </w:p>
        <w:p w14:paraId="1C5FFC42" w14:textId="6028767A" w:rsidR="00783461" w:rsidRPr="00783461" w:rsidRDefault="0016763C" w:rsidP="00783461">
          <w:pPr>
            <w:pStyle w:val="TOC2"/>
            <w:spacing w:line="300" w:lineRule="auto"/>
            <w:rPr>
              <w:rFonts w:asciiTheme="minorHAnsi" w:eastAsiaTheme="minorEastAsia" w:hAnsiTheme="minorHAnsi" w:cstheme="minorBidi"/>
              <w:b w:val="0"/>
              <w:bCs w:val="0"/>
              <w:sz w:val="24"/>
              <w:szCs w:val="24"/>
            </w:rPr>
          </w:pPr>
          <w:hyperlink w:anchor="_Toc26438827" w:history="1">
            <w:r w:rsidR="00783461" w:rsidRPr="00783461">
              <w:rPr>
                <w:rStyle w:val="Hyperlink"/>
                <w:b w:val="0"/>
                <w:sz w:val="24"/>
                <w:szCs w:val="24"/>
              </w:rPr>
              <w:t>2020 Objectives</w:t>
            </w:r>
            <w:r w:rsidR="00783461">
              <w:rPr>
                <w:rStyle w:val="Hyperlink"/>
                <w:b w:val="0"/>
                <w:sz w:val="24"/>
                <w:szCs w:val="24"/>
              </w:rPr>
              <w:t>…………………………………………………………………………………………………………</w:t>
            </w:r>
            <w:r w:rsidR="00783461" w:rsidRPr="00783461">
              <w:rPr>
                <w:b w:val="0"/>
                <w:webHidden/>
                <w:sz w:val="24"/>
                <w:szCs w:val="24"/>
              </w:rPr>
              <w:tab/>
            </w:r>
            <w:r w:rsidR="00783461" w:rsidRPr="00783461">
              <w:rPr>
                <w:b w:val="0"/>
                <w:webHidden/>
                <w:sz w:val="24"/>
                <w:szCs w:val="24"/>
              </w:rPr>
              <w:fldChar w:fldCharType="begin"/>
            </w:r>
            <w:r w:rsidR="00783461" w:rsidRPr="00783461">
              <w:rPr>
                <w:b w:val="0"/>
                <w:webHidden/>
                <w:sz w:val="24"/>
                <w:szCs w:val="24"/>
              </w:rPr>
              <w:instrText xml:space="preserve"> PAGEREF _Toc26438827 \h </w:instrText>
            </w:r>
            <w:r w:rsidR="00783461" w:rsidRPr="00783461">
              <w:rPr>
                <w:b w:val="0"/>
                <w:webHidden/>
                <w:sz w:val="24"/>
                <w:szCs w:val="24"/>
              </w:rPr>
            </w:r>
            <w:r w:rsidR="00783461" w:rsidRPr="00783461">
              <w:rPr>
                <w:b w:val="0"/>
                <w:webHidden/>
                <w:sz w:val="24"/>
                <w:szCs w:val="24"/>
              </w:rPr>
              <w:fldChar w:fldCharType="separate"/>
            </w:r>
            <w:r w:rsidR="00783461" w:rsidRPr="00783461">
              <w:rPr>
                <w:b w:val="0"/>
                <w:webHidden/>
                <w:sz w:val="24"/>
                <w:szCs w:val="24"/>
              </w:rPr>
              <w:t>6</w:t>
            </w:r>
            <w:r w:rsidR="00783461" w:rsidRPr="00783461">
              <w:rPr>
                <w:b w:val="0"/>
                <w:webHidden/>
                <w:sz w:val="24"/>
                <w:szCs w:val="24"/>
              </w:rPr>
              <w:fldChar w:fldCharType="end"/>
            </w:r>
          </w:hyperlink>
        </w:p>
        <w:p w14:paraId="295D3549" w14:textId="4DAB5049" w:rsidR="00783461" w:rsidRPr="00783461" w:rsidRDefault="0016763C" w:rsidP="00783461">
          <w:pPr>
            <w:pStyle w:val="TOC2"/>
            <w:spacing w:line="300" w:lineRule="auto"/>
            <w:rPr>
              <w:rFonts w:asciiTheme="minorHAnsi" w:eastAsiaTheme="minorEastAsia" w:hAnsiTheme="minorHAnsi" w:cstheme="minorBidi"/>
              <w:b w:val="0"/>
              <w:bCs w:val="0"/>
              <w:sz w:val="24"/>
              <w:szCs w:val="24"/>
            </w:rPr>
          </w:pPr>
          <w:hyperlink w:anchor="_Toc26438828" w:history="1">
            <w:r w:rsidR="00783461" w:rsidRPr="00783461">
              <w:rPr>
                <w:rStyle w:val="Hyperlink"/>
                <w:b w:val="0"/>
                <w:sz w:val="24"/>
                <w:szCs w:val="24"/>
              </w:rPr>
              <w:t>Recreation Section Board Sub-Committees</w:t>
            </w:r>
            <w:r w:rsidR="00783461">
              <w:rPr>
                <w:rStyle w:val="Hyperlink"/>
                <w:b w:val="0"/>
                <w:sz w:val="24"/>
                <w:szCs w:val="24"/>
              </w:rPr>
              <w:t>…………………………………………………………………</w:t>
            </w:r>
            <w:r w:rsidR="00783461" w:rsidRPr="00783461">
              <w:rPr>
                <w:b w:val="0"/>
                <w:webHidden/>
                <w:sz w:val="24"/>
                <w:szCs w:val="24"/>
              </w:rPr>
              <w:tab/>
            </w:r>
            <w:r w:rsidR="00783461" w:rsidRPr="00783461">
              <w:rPr>
                <w:b w:val="0"/>
                <w:webHidden/>
                <w:sz w:val="24"/>
                <w:szCs w:val="24"/>
              </w:rPr>
              <w:fldChar w:fldCharType="begin"/>
            </w:r>
            <w:r w:rsidR="00783461" w:rsidRPr="00783461">
              <w:rPr>
                <w:b w:val="0"/>
                <w:webHidden/>
                <w:sz w:val="24"/>
                <w:szCs w:val="24"/>
              </w:rPr>
              <w:instrText xml:space="preserve"> PAGEREF _Toc26438828 \h </w:instrText>
            </w:r>
            <w:r w:rsidR="00783461" w:rsidRPr="00783461">
              <w:rPr>
                <w:b w:val="0"/>
                <w:webHidden/>
                <w:sz w:val="24"/>
                <w:szCs w:val="24"/>
              </w:rPr>
            </w:r>
            <w:r w:rsidR="00783461" w:rsidRPr="00783461">
              <w:rPr>
                <w:b w:val="0"/>
                <w:webHidden/>
                <w:sz w:val="24"/>
                <w:szCs w:val="24"/>
              </w:rPr>
              <w:fldChar w:fldCharType="separate"/>
            </w:r>
            <w:r w:rsidR="00783461" w:rsidRPr="00783461">
              <w:rPr>
                <w:b w:val="0"/>
                <w:webHidden/>
                <w:sz w:val="24"/>
                <w:szCs w:val="24"/>
              </w:rPr>
              <w:t>7</w:t>
            </w:r>
            <w:r w:rsidR="00783461" w:rsidRPr="00783461">
              <w:rPr>
                <w:b w:val="0"/>
                <w:webHidden/>
                <w:sz w:val="24"/>
                <w:szCs w:val="24"/>
              </w:rPr>
              <w:fldChar w:fldCharType="end"/>
            </w:r>
          </w:hyperlink>
        </w:p>
        <w:p w14:paraId="77D20C08" w14:textId="0B308C2A" w:rsidR="00783461" w:rsidRPr="00783461" w:rsidRDefault="0016763C" w:rsidP="00783461">
          <w:pPr>
            <w:pStyle w:val="TOC3"/>
            <w:rPr>
              <w:rFonts w:asciiTheme="minorHAnsi" w:eastAsiaTheme="minorEastAsia" w:hAnsiTheme="minorHAnsi" w:cstheme="minorBidi"/>
              <w:szCs w:val="24"/>
            </w:rPr>
          </w:pPr>
          <w:hyperlink w:anchor="_Toc26438829" w:history="1">
            <w:r w:rsidR="00783461" w:rsidRPr="00783461">
              <w:rPr>
                <w:rStyle w:val="Hyperlink"/>
                <w:szCs w:val="24"/>
              </w:rPr>
              <w:t>Budget</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_Toc26438829 \h </w:instrText>
            </w:r>
            <w:r w:rsidR="00783461" w:rsidRPr="00783461">
              <w:rPr>
                <w:webHidden/>
                <w:szCs w:val="24"/>
              </w:rPr>
            </w:r>
            <w:r w:rsidR="00783461" w:rsidRPr="00783461">
              <w:rPr>
                <w:webHidden/>
                <w:szCs w:val="24"/>
              </w:rPr>
              <w:fldChar w:fldCharType="separate"/>
            </w:r>
            <w:r w:rsidR="00783461" w:rsidRPr="00783461">
              <w:rPr>
                <w:webHidden/>
                <w:szCs w:val="24"/>
              </w:rPr>
              <w:t>8</w:t>
            </w:r>
            <w:r w:rsidR="00783461" w:rsidRPr="00783461">
              <w:rPr>
                <w:webHidden/>
                <w:szCs w:val="24"/>
              </w:rPr>
              <w:fldChar w:fldCharType="end"/>
            </w:r>
          </w:hyperlink>
        </w:p>
        <w:p w14:paraId="502478EE" w14:textId="71D8D3B3" w:rsidR="00783461" w:rsidRPr="00783461" w:rsidRDefault="0016763C" w:rsidP="00783461">
          <w:pPr>
            <w:pStyle w:val="TOC3"/>
            <w:rPr>
              <w:rFonts w:asciiTheme="minorHAnsi" w:eastAsiaTheme="minorEastAsia" w:hAnsiTheme="minorHAnsi" w:cstheme="minorBidi"/>
              <w:szCs w:val="24"/>
            </w:rPr>
          </w:pPr>
          <w:hyperlink w:anchor="_Toc26438830" w:history="1">
            <w:r w:rsidR="00783461" w:rsidRPr="00783461">
              <w:rPr>
                <w:rStyle w:val="Hyperlink"/>
                <w:szCs w:val="24"/>
              </w:rPr>
              <w:t>Nominating (Vacant Board Positions)</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_Toc26438830 \h </w:instrText>
            </w:r>
            <w:r w:rsidR="00783461" w:rsidRPr="00783461">
              <w:rPr>
                <w:webHidden/>
                <w:szCs w:val="24"/>
              </w:rPr>
            </w:r>
            <w:r w:rsidR="00783461" w:rsidRPr="00783461">
              <w:rPr>
                <w:webHidden/>
                <w:szCs w:val="24"/>
              </w:rPr>
              <w:fldChar w:fldCharType="separate"/>
            </w:r>
            <w:r w:rsidR="00783461" w:rsidRPr="00783461">
              <w:rPr>
                <w:webHidden/>
                <w:szCs w:val="24"/>
              </w:rPr>
              <w:t>9</w:t>
            </w:r>
            <w:r w:rsidR="00783461" w:rsidRPr="00783461">
              <w:rPr>
                <w:webHidden/>
                <w:szCs w:val="24"/>
              </w:rPr>
              <w:fldChar w:fldCharType="end"/>
            </w:r>
          </w:hyperlink>
        </w:p>
        <w:p w14:paraId="22401D34" w14:textId="0FCE48EA" w:rsidR="00783461" w:rsidRPr="00783461" w:rsidRDefault="0016763C" w:rsidP="00783461">
          <w:pPr>
            <w:pStyle w:val="TOC3"/>
            <w:rPr>
              <w:rFonts w:asciiTheme="minorHAnsi" w:eastAsiaTheme="minorEastAsia" w:hAnsiTheme="minorHAnsi" w:cstheme="minorBidi"/>
              <w:szCs w:val="24"/>
            </w:rPr>
          </w:pPr>
          <w:hyperlink w:anchor="_Toc26438831" w:history="1">
            <w:r w:rsidR="00783461" w:rsidRPr="00783461">
              <w:rPr>
                <w:rStyle w:val="Hyperlink"/>
                <w:szCs w:val="24"/>
              </w:rPr>
              <w:t>Rules of Order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_Toc26438831 \h </w:instrText>
            </w:r>
            <w:r w:rsidR="00783461" w:rsidRPr="00783461">
              <w:rPr>
                <w:webHidden/>
                <w:szCs w:val="24"/>
              </w:rPr>
            </w:r>
            <w:r w:rsidR="00783461" w:rsidRPr="00783461">
              <w:rPr>
                <w:webHidden/>
                <w:szCs w:val="24"/>
              </w:rPr>
              <w:fldChar w:fldCharType="separate"/>
            </w:r>
            <w:r w:rsidR="00783461" w:rsidRPr="00783461">
              <w:rPr>
                <w:webHidden/>
                <w:szCs w:val="24"/>
              </w:rPr>
              <w:t>10</w:t>
            </w:r>
            <w:r w:rsidR="00783461" w:rsidRPr="00783461">
              <w:rPr>
                <w:webHidden/>
                <w:szCs w:val="24"/>
              </w:rPr>
              <w:fldChar w:fldCharType="end"/>
            </w:r>
          </w:hyperlink>
        </w:p>
        <w:p w14:paraId="10AD0619" w14:textId="642B8E63" w:rsidR="00783461" w:rsidRPr="00783461" w:rsidRDefault="0016763C" w:rsidP="00783461">
          <w:pPr>
            <w:pStyle w:val="TOC3"/>
            <w:rPr>
              <w:rFonts w:asciiTheme="minorHAnsi" w:eastAsiaTheme="minorEastAsia" w:hAnsiTheme="minorHAnsi" w:cstheme="minorBidi"/>
              <w:szCs w:val="24"/>
            </w:rPr>
          </w:pPr>
          <w:hyperlink w:anchor="_Toc26438832" w:history="1">
            <w:r w:rsidR="00783461" w:rsidRPr="00783461">
              <w:rPr>
                <w:rStyle w:val="Hyperlink"/>
                <w:szCs w:val="24"/>
              </w:rPr>
              <w:t>Section Awards</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_Toc26438832 \h </w:instrText>
            </w:r>
            <w:r w:rsidR="00783461" w:rsidRPr="00783461">
              <w:rPr>
                <w:webHidden/>
                <w:szCs w:val="24"/>
              </w:rPr>
            </w:r>
            <w:r w:rsidR="00783461" w:rsidRPr="00783461">
              <w:rPr>
                <w:webHidden/>
                <w:szCs w:val="24"/>
              </w:rPr>
              <w:fldChar w:fldCharType="separate"/>
            </w:r>
            <w:r w:rsidR="00783461" w:rsidRPr="00783461">
              <w:rPr>
                <w:webHidden/>
                <w:szCs w:val="24"/>
              </w:rPr>
              <w:t>11</w:t>
            </w:r>
            <w:r w:rsidR="00783461" w:rsidRPr="00783461">
              <w:rPr>
                <w:webHidden/>
                <w:szCs w:val="24"/>
              </w:rPr>
              <w:fldChar w:fldCharType="end"/>
            </w:r>
          </w:hyperlink>
        </w:p>
        <w:p w14:paraId="58CF9505" w14:textId="162F2E60" w:rsidR="00783461" w:rsidRPr="00783461" w:rsidRDefault="0016763C" w:rsidP="00783461">
          <w:pPr>
            <w:pStyle w:val="TOC3"/>
            <w:rPr>
              <w:rFonts w:asciiTheme="minorHAnsi" w:eastAsiaTheme="minorEastAsia" w:hAnsiTheme="minorHAnsi" w:cstheme="minorBidi"/>
              <w:szCs w:val="24"/>
            </w:rPr>
          </w:pPr>
          <w:hyperlink w:anchor="_Toc26438833" w:history="1">
            <w:r w:rsidR="00783461" w:rsidRPr="00783461">
              <w:rPr>
                <w:rStyle w:val="Hyperlink"/>
                <w:szCs w:val="24"/>
              </w:rPr>
              <w:t>Spring Workshop</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_Toc26438833 \h </w:instrText>
            </w:r>
            <w:r w:rsidR="00783461" w:rsidRPr="00783461">
              <w:rPr>
                <w:webHidden/>
                <w:szCs w:val="24"/>
              </w:rPr>
            </w:r>
            <w:r w:rsidR="00783461" w:rsidRPr="00783461">
              <w:rPr>
                <w:webHidden/>
                <w:szCs w:val="24"/>
              </w:rPr>
              <w:fldChar w:fldCharType="separate"/>
            </w:r>
            <w:r w:rsidR="00783461" w:rsidRPr="00783461">
              <w:rPr>
                <w:webHidden/>
                <w:szCs w:val="24"/>
              </w:rPr>
              <w:t>13</w:t>
            </w:r>
            <w:r w:rsidR="00783461" w:rsidRPr="00783461">
              <w:rPr>
                <w:webHidden/>
                <w:szCs w:val="24"/>
              </w:rPr>
              <w:fldChar w:fldCharType="end"/>
            </w:r>
          </w:hyperlink>
        </w:p>
        <w:p w14:paraId="2E94B38A" w14:textId="05355E2B" w:rsidR="00783461" w:rsidRPr="00783461" w:rsidRDefault="0016763C" w:rsidP="00783461">
          <w:pPr>
            <w:pStyle w:val="TOC3"/>
            <w:rPr>
              <w:rFonts w:asciiTheme="minorHAnsi" w:eastAsiaTheme="minorEastAsia" w:hAnsiTheme="minorHAnsi" w:cstheme="minorBidi"/>
              <w:szCs w:val="24"/>
            </w:rPr>
          </w:pPr>
          <w:hyperlink w:anchor="_Toc26438834" w:history="1">
            <w:r w:rsidR="00783461" w:rsidRPr="00783461">
              <w:rPr>
                <w:rStyle w:val="Hyperlink"/>
                <w:szCs w:val="24"/>
              </w:rPr>
              <w:t>Annual Conference</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_Toc26438834 \h </w:instrText>
            </w:r>
            <w:r w:rsidR="00783461" w:rsidRPr="00783461">
              <w:rPr>
                <w:webHidden/>
                <w:szCs w:val="24"/>
              </w:rPr>
            </w:r>
            <w:r w:rsidR="00783461" w:rsidRPr="00783461">
              <w:rPr>
                <w:webHidden/>
                <w:szCs w:val="24"/>
              </w:rPr>
              <w:fldChar w:fldCharType="separate"/>
            </w:r>
            <w:r w:rsidR="00783461" w:rsidRPr="00783461">
              <w:rPr>
                <w:webHidden/>
                <w:szCs w:val="24"/>
              </w:rPr>
              <w:t>15</w:t>
            </w:r>
            <w:r w:rsidR="00783461" w:rsidRPr="00783461">
              <w:rPr>
                <w:webHidden/>
                <w:szCs w:val="24"/>
              </w:rPr>
              <w:fldChar w:fldCharType="end"/>
            </w:r>
          </w:hyperlink>
        </w:p>
        <w:p w14:paraId="19B87CFE" w14:textId="283C335F" w:rsidR="00783461" w:rsidRPr="00783461" w:rsidRDefault="0016763C" w:rsidP="00783461">
          <w:pPr>
            <w:pStyle w:val="TOC3"/>
            <w:rPr>
              <w:rFonts w:asciiTheme="minorHAnsi" w:eastAsiaTheme="minorEastAsia" w:hAnsiTheme="minorHAnsi" w:cstheme="minorBidi"/>
              <w:szCs w:val="24"/>
            </w:rPr>
          </w:pPr>
          <w:hyperlink w:anchor="_Toc26438835" w:history="1">
            <w:r w:rsidR="00783461" w:rsidRPr="00783461">
              <w:rPr>
                <w:rStyle w:val="Hyperlink"/>
                <w:szCs w:val="24"/>
              </w:rPr>
              <w:t>Pre-Conference Scavenger Hunt</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_Toc26438835 \h </w:instrText>
            </w:r>
            <w:r w:rsidR="00783461" w:rsidRPr="00783461">
              <w:rPr>
                <w:webHidden/>
                <w:szCs w:val="24"/>
              </w:rPr>
            </w:r>
            <w:r w:rsidR="00783461" w:rsidRPr="00783461">
              <w:rPr>
                <w:webHidden/>
                <w:szCs w:val="24"/>
              </w:rPr>
              <w:fldChar w:fldCharType="separate"/>
            </w:r>
            <w:r w:rsidR="00783461" w:rsidRPr="00783461">
              <w:rPr>
                <w:webHidden/>
                <w:szCs w:val="24"/>
              </w:rPr>
              <w:t>17</w:t>
            </w:r>
            <w:r w:rsidR="00783461" w:rsidRPr="00783461">
              <w:rPr>
                <w:webHidden/>
                <w:szCs w:val="24"/>
              </w:rPr>
              <w:fldChar w:fldCharType="end"/>
            </w:r>
          </w:hyperlink>
        </w:p>
        <w:p w14:paraId="559FD72B" w14:textId="3CDE4BB2" w:rsidR="00783461" w:rsidRPr="00783461" w:rsidRDefault="0016763C" w:rsidP="00783461">
          <w:pPr>
            <w:pStyle w:val="TOC3"/>
            <w:rPr>
              <w:rFonts w:asciiTheme="minorHAnsi" w:eastAsiaTheme="minorEastAsia" w:hAnsiTheme="minorHAnsi" w:cstheme="minorBidi"/>
              <w:szCs w:val="24"/>
            </w:rPr>
          </w:pPr>
          <w:hyperlink w:anchor="_Toc26438836" w:history="1">
            <w:r w:rsidR="00783461" w:rsidRPr="00783461">
              <w:rPr>
                <w:rStyle w:val="Hyperlink"/>
                <w:szCs w:val="24"/>
              </w:rPr>
              <w:t>Playground Workshops</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_Toc26438836 \h </w:instrText>
            </w:r>
            <w:r w:rsidR="00783461" w:rsidRPr="00783461">
              <w:rPr>
                <w:webHidden/>
                <w:szCs w:val="24"/>
              </w:rPr>
            </w:r>
            <w:r w:rsidR="00783461" w:rsidRPr="00783461">
              <w:rPr>
                <w:webHidden/>
                <w:szCs w:val="24"/>
              </w:rPr>
              <w:fldChar w:fldCharType="separate"/>
            </w:r>
            <w:r w:rsidR="00783461" w:rsidRPr="00783461">
              <w:rPr>
                <w:webHidden/>
                <w:szCs w:val="24"/>
              </w:rPr>
              <w:t>18</w:t>
            </w:r>
            <w:r w:rsidR="00783461" w:rsidRPr="00783461">
              <w:rPr>
                <w:webHidden/>
                <w:szCs w:val="24"/>
              </w:rPr>
              <w:fldChar w:fldCharType="end"/>
            </w:r>
          </w:hyperlink>
        </w:p>
        <w:p w14:paraId="700E5D9E" w14:textId="6F180AD1" w:rsidR="00783461" w:rsidRPr="00783461" w:rsidRDefault="0016763C" w:rsidP="00783461">
          <w:pPr>
            <w:pStyle w:val="TOC3"/>
            <w:rPr>
              <w:rFonts w:asciiTheme="minorHAnsi" w:eastAsiaTheme="minorEastAsia" w:hAnsiTheme="minorHAnsi" w:cstheme="minorBidi"/>
              <w:szCs w:val="24"/>
            </w:rPr>
          </w:pPr>
          <w:hyperlink w:anchor="_Toc26438837" w:history="1">
            <w:r w:rsidR="00783461" w:rsidRPr="00783461">
              <w:rPr>
                <w:rStyle w:val="Hyperlink"/>
                <w:szCs w:val="24"/>
              </w:rPr>
              <w:t>Community-Based Education &amp; Leisure Service</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_Toc26438837 \h </w:instrText>
            </w:r>
            <w:r w:rsidR="00783461" w:rsidRPr="00783461">
              <w:rPr>
                <w:webHidden/>
                <w:szCs w:val="24"/>
              </w:rPr>
            </w:r>
            <w:r w:rsidR="00783461" w:rsidRPr="00783461">
              <w:rPr>
                <w:webHidden/>
                <w:szCs w:val="24"/>
              </w:rPr>
              <w:fldChar w:fldCharType="separate"/>
            </w:r>
            <w:r w:rsidR="00783461" w:rsidRPr="00783461">
              <w:rPr>
                <w:webHidden/>
                <w:szCs w:val="24"/>
              </w:rPr>
              <w:t>19</w:t>
            </w:r>
            <w:r w:rsidR="00783461" w:rsidRPr="00783461">
              <w:rPr>
                <w:webHidden/>
                <w:szCs w:val="24"/>
              </w:rPr>
              <w:fldChar w:fldCharType="end"/>
            </w:r>
          </w:hyperlink>
        </w:p>
        <w:p w14:paraId="722A5DCC" w14:textId="6644C248" w:rsidR="00783461" w:rsidRPr="00783461" w:rsidRDefault="0016763C" w:rsidP="00783461">
          <w:pPr>
            <w:pStyle w:val="TOC2"/>
            <w:spacing w:line="300" w:lineRule="auto"/>
            <w:rPr>
              <w:rFonts w:asciiTheme="minorHAnsi" w:eastAsiaTheme="minorEastAsia" w:hAnsiTheme="minorHAnsi" w:cstheme="minorBidi"/>
              <w:b w:val="0"/>
              <w:bCs w:val="0"/>
              <w:sz w:val="24"/>
              <w:szCs w:val="24"/>
            </w:rPr>
          </w:pPr>
          <w:hyperlink w:anchor="_Toc26438838" w:history="1">
            <w:r w:rsidR="00783461" w:rsidRPr="00783461">
              <w:rPr>
                <w:rStyle w:val="Hyperlink"/>
                <w:b w:val="0"/>
                <w:sz w:val="24"/>
                <w:szCs w:val="24"/>
              </w:rPr>
              <w:t>Recreation Section Board Member Responsibilities</w:t>
            </w:r>
            <w:r w:rsidR="00783461">
              <w:rPr>
                <w:rStyle w:val="Hyperlink"/>
                <w:b w:val="0"/>
                <w:sz w:val="24"/>
                <w:szCs w:val="24"/>
              </w:rPr>
              <w:t>…………………………………………………..</w:t>
            </w:r>
            <w:r w:rsidR="00783461" w:rsidRPr="00783461">
              <w:rPr>
                <w:b w:val="0"/>
                <w:webHidden/>
                <w:sz w:val="24"/>
                <w:szCs w:val="24"/>
              </w:rPr>
              <w:tab/>
            </w:r>
            <w:r w:rsidR="00783461" w:rsidRPr="00783461">
              <w:rPr>
                <w:b w:val="0"/>
                <w:webHidden/>
                <w:sz w:val="24"/>
                <w:szCs w:val="24"/>
              </w:rPr>
              <w:fldChar w:fldCharType="begin"/>
            </w:r>
            <w:r w:rsidR="00783461" w:rsidRPr="00783461">
              <w:rPr>
                <w:b w:val="0"/>
                <w:webHidden/>
                <w:sz w:val="24"/>
                <w:szCs w:val="24"/>
              </w:rPr>
              <w:instrText xml:space="preserve"> PAGEREF _Toc26438838 \h </w:instrText>
            </w:r>
            <w:r w:rsidR="00783461" w:rsidRPr="00783461">
              <w:rPr>
                <w:b w:val="0"/>
                <w:webHidden/>
                <w:sz w:val="24"/>
                <w:szCs w:val="24"/>
              </w:rPr>
            </w:r>
            <w:r w:rsidR="00783461" w:rsidRPr="00783461">
              <w:rPr>
                <w:b w:val="0"/>
                <w:webHidden/>
                <w:sz w:val="24"/>
                <w:szCs w:val="24"/>
              </w:rPr>
              <w:fldChar w:fldCharType="separate"/>
            </w:r>
            <w:r w:rsidR="00783461" w:rsidRPr="00783461">
              <w:rPr>
                <w:b w:val="0"/>
                <w:webHidden/>
                <w:sz w:val="24"/>
                <w:szCs w:val="24"/>
              </w:rPr>
              <w:t>20</w:t>
            </w:r>
            <w:r w:rsidR="00783461" w:rsidRPr="00783461">
              <w:rPr>
                <w:b w:val="0"/>
                <w:webHidden/>
                <w:sz w:val="24"/>
                <w:szCs w:val="24"/>
              </w:rPr>
              <w:fldChar w:fldCharType="end"/>
            </w:r>
          </w:hyperlink>
        </w:p>
        <w:p w14:paraId="5E5D4E6C" w14:textId="7229EE72" w:rsidR="00783461" w:rsidRPr="00783461" w:rsidRDefault="0016763C" w:rsidP="00783461">
          <w:pPr>
            <w:pStyle w:val="TOC3"/>
            <w:rPr>
              <w:rFonts w:asciiTheme="minorHAnsi" w:eastAsiaTheme="minorEastAsia" w:hAnsiTheme="minorHAnsi" w:cstheme="minorBidi"/>
              <w:szCs w:val="24"/>
            </w:rPr>
          </w:pPr>
          <w:hyperlink w:anchor="_Toc26438839" w:history="1">
            <w:r w:rsidR="00783461" w:rsidRPr="00783461">
              <w:rPr>
                <w:rStyle w:val="Hyperlink"/>
                <w:szCs w:val="24"/>
              </w:rPr>
              <w:t>Chair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_Toc26438839 \h </w:instrText>
            </w:r>
            <w:r w:rsidR="00783461" w:rsidRPr="00783461">
              <w:rPr>
                <w:webHidden/>
                <w:szCs w:val="24"/>
              </w:rPr>
            </w:r>
            <w:r w:rsidR="00783461" w:rsidRPr="00783461">
              <w:rPr>
                <w:webHidden/>
                <w:szCs w:val="24"/>
              </w:rPr>
              <w:fldChar w:fldCharType="separate"/>
            </w:r>
            <w:r w:rsidR="00783461" w:rsidRPr="00783461">
              <w:rPr>
                <w:webHidden/>
                <w:szCs w:val="24"/>
              </w:rPr>
              <w:t>20</w:t>
            </w:r>
            <w:r w:rsidR="00783461" w:rsidRPr="00783461">
              <w:rPr>
                <w:webHidden/>
                <w:szCs w:val="24"/>
              </w:rPr>
              <w:fldChar w:fldCharType="end"/>
            </w:r>
          </w:hyperlink>
        </w:p>
        <w:p w14:paraId="3C96740E" w14:textId="6B8B519B" w:rsidR="00783461" w:rsidRPr="00783461" w:rsidRDefault="0016763C" w:rsidP="00783461">
          <w:pPr>
            <w:pStyle w:val="TOC3"/>
            <w:rPr>
              <w:rFonts w:asciiTheme="minorHAnsi" w:eastAsiaTheme="minorEastAsia" w:hAnsiTheme="minorHAnsi" w:cstheme="minorBidi"/>
              <w:szCs w:val="24"/>
            </w:rPr>
          </w:pPr>
          <w:hyperlink w:anchor="_Toc26438840" w:history="1">
            <w:r w:rsidR="00783461" w:rsidRPr="00783461">
              <w:rPr>
                <w:rStyle w:val="Hyperlink"/>
                <w:szCs w:val="24"/>
              </w:rPr>
              <w:t>Chair-Elect</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_Toc26438840 \h </w:instrText>
            </w:r>
            <w:r w:rsidR="00783461" w:rsidRPr="00783461">
              <w:rPr>
                <w:webHidden/>
                <w:szCs w:val="24"/>
              </w:rPr>
            </w:r>
            <w:r w:rsidR="00783461" w:rsidRPr="00783461">
              <w:rPr>
                <w:webHidden/>
                <w:szCs w:val="24"/>
              </w:rPr>
              <w:fldChar w:fldCharType="separate"/>
            </w:r>
            <w:r w:rsidR="00783461" w:rsidRPr="00783461">
              <w:rPr>
                <w:webHidden/>
                <w:szCs w:val="24"/>
              </w:rPr>
              <w:t>21</w:t>
            </w:r>
            <w:r w:rsidR="00783461" w:rsidRPr="00783461">
              <w:rPr>
                <w:webHidden/>
                <w:szCs w:val="24"/>
              </w:rPr>
              <w:fldChar w:fldCharType="end"/>
            </w:r>
          </w:hyperlink>
        </w:p>
        <w:p w14:paraId="72EF095C" w14:textId="77DB7A7D" w:rsidR="00783461" w:rsidRPr="00783461" w:rsidRDefault="0016763C" w:rsidP="00783461">
          <w:pPr>
            <w:pStyle w:val="TOC3"/>
            <w:rPr>
              <w:rFonts w:asciiTheme="minorHAnsi" w:eastAsiaTheme="minorEastAsia" w:hAnsiTheme="minorHAnsi" w:cstheme="minorBidi"/>
              <w:szCs w:val="24"/>
            </w:rPr>
          </w:pPr>
          <w:hyperlink w:anchor="_Toc26438841" w:history="1">
            <w:r w:rsidR="00783461" w:rsidRPr="00783461">
              <w:rPr>
                <w:rStyle w:val="Hyperlink"/>
                <w:szCs w:val="24"/>
              </w:rPr>
              <w:t>Past-Chair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_Toc26438841 \h </w:instrText>
            </w:r>
            <w:r w:rsidR="00783461" w:rsidRPr="00783461">
              <w:rPr>
                <w:webHidden/>
                <w:szCs w:val="24"/>
              </w:rPr>
            </w:r>
            <w:r w:rsidR="00783461" w:rsidRPr="00783461">
              <w:rPr>
                <w:webHidden/>
                <w:szCs w:val="24"/>
              </w:rPr>
              <w:fldChar w:fldCharType="separate"/>
            </w:r>
            <w:r w:rsidR="00783461" w:rsidRPr="00783461">
              <w:rPr>
                <w:webHidden/>
                <w:szCs w:val="24"/>
              </w:rPr>
              <w:t>22</w:t>
            </w:r>
            <w:r w:rsidR="00783461" w:rsidRPr="00783461">
              <w:rPr>
                <w:webHidden/>
                <w:szCs w:val="24"/>
              </w:rPr>
              <w:fldChar w:fldCharType="end"/>
            </w:r>
          </w:hyperlink>
        </w:p>
        <w:p w14:paraId="57470B2D" w14:textId="0018C62E" w:rsidR="00783461" w:rsidRPr="00783461" w:rsidRDefault="0016763C" w:rsidP="00783461">
          <w:pPr>
            <w:pStyle w:val="TOC3"/>
            <w:rPr>
              <w:rFonts w:asciiTheme="minorHAnsi" w:eastAsiaTheme="minorEastAsia" w:hAnsiTheme="minorHAnsi" w:cstheme="minorBidi"/>
              <w:szCs w:val="24"/>
            </w:rPr>
          </w:pPr>
          <w:hyperlink w:anchor="_Toc26438842" w:history="1">
            <w:r w:rsidR="00783461" w:rsidRPr="00783461">
              <w:rPr>
                <w:rStyle w:val="Hyperlink"/>
                <w:szCs w:val="24"/>
              </w:rPr>
              <w:t>Secretary/Treasurer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_Toc26438842 \h </w:instrText>
            </w:r>
            <w:r w:rsidR="00783461" w:rsidRPr="00783461">
              <w:rPr>
                <w:webHidden/>
                <w:szCs w:val="24"/>
              </w:rPr>
            </w:r>
            <w:r w:rsidR="00783461" w:rsidRPr="00783461">
              <w:rPr>
                <w:webHidden/>
                <w:szCs w:val="24"/>
              </w:rPr>
              <w:fldChar w:fldCharType="separate"/>
            </w:r>
            <w:r w:rsidR="00783461" w:rsidRPr="00783461">
              <w:rPr>
                <w:webHidden/>
                <w:szCs w:val="24"/>
              </w:rPr>
              <w:t>23</w:t>
            </w:r>
            <w:r w:rsidR="00783461" w:rsidRPr="00783461">
              <w:rPr>
                <w:webHidden/>
                <w:szCs w:val="24"/>
              </w:rPr>
              <w:fldChar w:fldCharType="end"/>
            </w:r>
          </w:hyperlink>
        </w:p>
        <w:p w14:paraId="5B84A7D2" w14:textId="68E760A3" w:rsidR="00783461" w:rsidRPr="00783461" w:rsidRDefault="0016763C" w:rsidP="00783461">
          <w:pPr>
            <w:pStyle w:val="TOC3"/>
            <w:rPr>
              <w:rFonts w:asciiTheme="minorHAnsi" w:eastAsiaTheme="minorEastAsia" w:hAnsiTheme="minorHAnsi" w:cstheme="minorBidi"/>
              <w:szCs w:val="24"/>
            </w:rPr>
          </w:pPr>
          <w:hyperlink w:anchor="_Toc26438843" w:history="1">
            <w:r w:rsidR="00783461" w:rsidRPr="00783461">
              <w:rPr>
                <w:rStyle w:val="Hyperlink"/>
                <w:szCs w:val="24"/>
              </w:rPr>
              <w:t>Regional Representatives</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_Toc26438843 \h </w:instrText>
            </w:r>
            <w:r w:rsidR="00783461" w:rsidRPr="00783461">
              <w:rPr>
                <w:webHidden/>
                <w:szCs w:val="24"/>
              </w:rPr>
            </w:r>
            <w:r w:rsidR="00783461" w:rsidRPr="00783461">
              <w:rPr>
                <w:webHidden/>
                <w:szCs w:val="24"/>
              </w:rPr>
              <w:fldChar w:fldCharType="separate"/>
            </w:r>
            <w:r w:rsidR="00783461" w:rsidRPr="00783461">
              <w:rPr>
                <w:webHidden/>
                <w:szCs w:val="24"/>
              </w:rPr>
              <w:t>24</w:t>
            </w:r>
            <w:r w:rsidR="00783461" w:rsidRPr="00783461">
              <w:rPr>
                <w:webHidden/>
                <w:szCs w:val="24"/>
              </w:rPr>
              <w:fldChar w:fldCharType="end"/>
            </w:r>
          </w:hyperlink>
        </w:p>
        <w:p w14:paraId="0B270167" w14:textId="232CBBEF" w:rsidR="00783461" w:rsidRPr="00783461" w:rsidRDefault="0016763C" w:rsidP="00783461">
          <w:pPr>
            <w:pStyle w:val="TOC3"/>
            <w:rPr>
              <w:rFonts w:asciiTheme="minorHAnsi" w:eastAsiaTheme="minorEastAsia" w:hAnsiTheme="minorHAnsi" w:cstheme="minorBidi"/>
              <w:szCs w:val="24"/>
            </w:rPr>
          </w:pPr>
          <w:hyperlink w:anchor="_Toc26438844" w:history="1">
            <w:r w:rsidR="00783461" w:rsidRPr="00783461">
              <w:rPr>
                <w:rStyle w:val="Hyperlink"/>
                <w:szCs w:val="24"/>
              </w:rPr>
              <w:t>Community-Based Education &amp; Leisure Services</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_Toc26438844 \h </w:instrText>
            </w:r>
            <w:r w:rsidR="00783461" w:rsidRPr="00783461">
              <w:rPr>
                <w:webHidden/>
                <w:szCs w:val="24"/>
              </w:rPr>
            </w:r>
            <w:r w:rsidR="00783461" w:rsidRPr="00783461">
              <w:rPr>
                <w:webHidden/>
                <w:szCs w:val="24"/>
              </w:rPr>
              <w:fldChar w:fldCharType="separate"/>
            </w:r>
            <w:r w:rsidR="00783461" w:rsidRPr="00783461">
              <w:rPr>
                <w:webHidden/>
                <w:szCs w:val="24"/>
              </w:rPr>
              <w:t>25</w:t>
            </w:r>
            <w:r w:rsidR="00783461" w:rsidRPr="00783461">
              <w:rPr>
                <w:webHidden/>
                <w:szCs w:val="24"/>
              </w:rPr>
              <w:fldChar w:fldCharType="end"/>
            </w:r>
          </w:hyperlink>
        </w:p>
        <w:p w14:paraId="726D8549" w14:textId="6223EB7F" w:rsidR="00783461" w:rsidRPr="00783461" w:rsidRDefault="0016763C" w:rsidP="00783461">
          <w:pPr>
            <w:pStyle w:val="TOC2"/>
            <w:spacing w:line="300" w:lineRule="auto"/>
            <w:rPr>
              <w:rFonts w:asciiTheme="minorHAnsi" w:eastAsiaTheme="minorEastAsia" w:hAnsiTheme="minorHAnsi" w:cstheme="minorBidi"/>
              <w:b w:val="0"/>
              <w:bCs w:val="0"/>
              <w:sz w:val="24"/>
              <w:szCs w:val="24"/>
            </w:rPr>
          </w:pPr>
          <w:hyperlink w:anchor="_Toc26438845" w:history="1">
            <w:r w:rsidR="00783461" w:rsidRPr="00783461">
              <w:rPr>
                <w:rStyle w:val="Hyperlink"/>
                <w:b w:val="0"/>
                <w:sz w:val="24"/>
                <w:szCs w:val="24"/>
              </w:rPr>
              <w:t>Recreation Section Sub-Committee Monthly To-Do List</w:t>
            </w:r>
            <w:r w:rsidR="00783461">
              <w:rPr>
                <w:rStyle w:val="Hyperlink"/>
                <w:b w:val="0"/>
                <w:sz w:val="24"/>
                <w:szCs w:val="24"/>
              </w:rPr>
              <w:t>………….………………………………….</w:t>
            </w:r>
            <w:r w:rsidR="00783461" w:rsidRPr="00783461">
              <w:rPr>
                <w:b w:val="0"/>
                <w:webHidden/>
                <w:sz w:val="24"/>
                <w:szCs w:val="24"/>
              </w:rPr>
              <w:tab/>
            </w:r>
            <w:r w:rsidR="00783461" w:rsidRPr="00783461">
              <w:rPr>
                <w:b w:val="0"/>
                <w:webHidden/>
                <w:sz w:val="24"/>
                <w:szCs w:val="24"/>
              </w:rPr>
              <w:fldChar w:fldCharType="begin"/>
            </w:r>
            <w:r w:rsidR="00783461" w:rsidRPr="00783461">
              <w:rPr>
                <w:b w:val="0"/>
                <w:webHidden/>
                <w:sz w:val="24"/>
                <w:szCs w:val="24"/>
              </w:rPr>
              <w:instrText xml:space="preserve"> PAGEREF _Toc26438845 \h </w:instrText>
            </w:r>
            <w:r w:rsidR="00783461" w:rsidRPr="00783461">
              <w:rPr>
                <w:b w:val="0"/>
                <w:webHidden/>
                <w:sz w:val="24"/>
                <w:szCs w:val="24"/>
              </w:rPr>
            </w:r>
            <w:r w:rsidR="00783461" w:rsidRPr="00783461">
              <w:rPr>
                <w:b w:val="0"/>
                <w:webHidden/>
                <w:sz w:val="24"/>
                <w:szCs w:val="24"/>
              </w:rPr>
              <w:fldChar w:fldCharType="separate"/>
            </w:r>
            <w:r w:rsidR="00783461" w:rsidRPr="00783461">
              <w:rPr>
                <w:b w:val="0"/>
                <w:webHidden/>
                <w:sz w:val="24"/>
                <w:szCs w:val="24"/>
              </w:rPr>
              <w:t>26</w:t>
            </w:r>
            <w:r w:rsidR="00783461" w:rsidRPr="00783461">
              <w:rPr>
                <w:b w:val="0"/>
                <w:webHidden/>
                <w:sz w:val="24"/>
                <w:szCs w:val="24"/>
              </w:rPr>
              <w:fldChar w:fldCharType="end"/>
            </w:r>
          </w:hyperlink>
        </w:p>
        <w:p w14:paraId="6E9F3C8D" w14:textId="63812B02" w:rsidR="00783461" w:rsidRPr="00783461" w:rsidRDefault="0016763C" w:rsidP="00783461">
          <w:pPr>
            <w:pStyle w:val="TOC3"/>
            <w:rPr>
              <w:rFonts w:asciiTheme="minorHAnsi" w:eastAsiaTheme="minorEastAsia" w:hAnsiTheme="minorHAnsi" w:cstheme="minorBidi"/>
              <w:szCs w:val="24"/>
            </w:rPr>
          </w:pPr>
          <w:hyperlink w:anchor="_Toc26438846" w:history="1">
            <w:r w:rsidR="00783461" w:rsidRPr="00783461">
              <w:rPr>
                <w:rStyle w:val="Hyperlink"/>
                <w:szCs w:val="24"/>
              </w:rPr>
              <w:t>January</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_Toc26438846 \h </w:instrText>
            </w:r>
            <w:r w:rsidR="00783461" w:rsidRPr="00783461">
              <w:rPr>
                <w:webHidden/>
                <w:szCs w:val="24"/>
              </w:rPr>
            </w:r>
            <w:r w:rsidR="00783461" w:rsidRPr="00783461">
              <w:rPr>
                <w:webHidden/>
                <w:szCs w:val="24"/>
              </w:rPr>
              <w:fldChar w:fldCharType="separate"/>
            </w:r>
            <w:r w:rsidR="00783461" w:rsidRPr="00783461">
              <w:rPr>
                <w:webHidden/>
                <w:szCs w:val="24"/>
              </w:rPr>
              <w:t>26</w:t>
            </w:r>
            <w:r w:rsidR="00783461" w:rsidRPr="00783461">
              <w:rPr>
                <w:webHidden/>
                <w:szCs w:val="24"/>
              </w:rPr>
              <w:fldChar w:fldCharType="end"/>
            </w:r>
          </w:hyperlink>
        </w:p>
        <w:p w14:paraId="6DE2D0F3" w14:textId="16FE1860" w:rsidR="00783461" w:rsidRPr="00783461" w:rsidRDefault="0016763C" w:rsidP="00783461">
          <w:pPr>
            <w:pStyle w:val="TOC3"/>
            <w:rPr>
              <w:rFonts w:asciiTheme="minorHAnsi" w:eastAsiaTheme="minorEastAsia" w:hAnsiTheme="minorHAnsi" w:cstheme="minorBidi"/>
              <w:szCs w:val="24"/>
            </w:rPr>
          </w:pPr>
          <w:hyperlink w:anchor="_Toc26438847" w:history="1">
            <w:r w:rsidR="00783461" w:rsidRPr="00783461">
              <w:rPr>
                <w:rStyle w:val="Hyperlink"/>
                <w:szCs w:val="24"/>
              </w:rPr>
              <w:t>February</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_Toc26438847 \h </w:instrText>
            </w:r>
            <w:r w:rsidR="00783461" w:rsidRPr="00783461">
              <w:rPr>
                <w:webHidden/>
                <w:szCs w:val="24"/>
              </w:rPr>
            </w:r>
            <w:r w:rsidR="00783461" w:rsidRPr="00783461">
              <w:rPr>
                <w:webHidden/>
                <w:szCs w:val="24"/>
              </w:rPr>
              <w:fldChar w:fldCharType="separate"/>
            </w:r>
            <w:r w:rsidR="00783461" w:rsidRPr="00783461">
              <w:rPr>
                <w:webHidden/>
                <w:szCs w:val="24"/>
              </w:rPr>
              <w:t>26</w:t>
            </w:r>
            <w:r w:rsidR="00783461" w:rsidRPr="00783461">
              <w:rPr>
                <w:webHidden/>
                <w:szCs w:val="24"/>
              </w:rPr>
              <w:fldChar w:fldCharType="end"/>
            </w:r>
          </w:hyperlink>
        </w:p>
        <w:p w14:paraId="3176F17D" w14:textId="4F5CDF83" w:rsidR="00783461" w:rsidRPr="00783461" w:rsidRDefault="0016763C" w:rsidP="00783461">
          <w:pPr>
            <w:pStyle w:val="TOC3"/>
            <w:rPr>
              <w:rFonts w:asciiTheme="minorHAnsi" w:eastAsiaTheme="minorEastAsia" w:hAnsiTheme="minorHAnsi" w:cstheme="minorBidi"/>
              <w:szCs w:val="24"/>
            </w:rPr>
          </w:pPr>
          <w:hyperlink w:anchor="_Toc26438848" w:history="1">
            <w:r w:rsidR="00783461" w:rsidRPr="00783461">
              <w:rPr>
                <w:rStyle w:val="Hyperlink"/>
                <w:szCs w:val="24"/>
              </w:rPr>
              <w:t>March</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_Toc26438848 \h </w:instrText>
            </w:r>
            <w:r w:rsidR="00783461" w:rsidRPr="00783461">
              <w:rPr>
                <w:webHidden/>
                <w:szCs w:val="24"/>
              </w:rPr>
            </w:r>
            <w:r w:rsidR="00783461" w:rsidRPr="00783461">
              <w:rPr>
                <w:webHidden/>
                <w:szCs w:val="24"/>
              </w:rPr>
              <w:fldChar w:fldCharType="separate"/>
            </w:r>
            <w:r w:rsidR="00783461" w:rsidRPr="00783461">
              <w:rPr>
                <w:webHidden/>
                <w:szCs w:val="24"/>
              </w:rPr>
              <w:t>27</w:t>
            </w:r>
            <w:r w:rsidR="00783461" w:rsidRPr="00783461">
              <w:rPr>
                <w:webHidden/>
                <w:szCs w:val="24"/>
              </w:rPr>
              <w:fldChar w:fldCharType="end"/>
            </w:r>
          </w:hyperlink>
        </w:p>
        <w:p w14:paraId="3B1B21F3" w14:textId="5087A35E" w:rsidR="00783461" w:rsidRPr="00783461" w:rsidRDefault="0016763C" w:rsidP="00783461">
          <w:pPr>
            <w:pStyle w:val="TOC3"/>
            <w:rPr>
              <w:rFonts w:asciiTheme="minorHAnsi" w:eastAsiaTheme="minorEastAsia" w:hAnsiTheme="minorHAnsi" w:cstheme="minorBidi"/>
              <w:szCs w:val="24"/>
            </w:rPr>
          </w:pPr>
          <w:hyperlink w:anchor="_Toc26438849" w:history="1">
            <w:r w:rsidR="00783461" w:rsidRPr="00783461">
              <w:rPr>
                <w:rStyle w:val="Hyperlink"/>
                <w:szCs w:val="24"/>
              </w:rPr>
              <w:t>April</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_Toc26438849 \h </w:instrText>
            </w:r>
            <w:r w:rsidR="00783461" w:rsidRPr="00783461">
              <w:rPr>
                <w:webHidden/>
                <w:szCs w:val="24"/>
              </w:rPr>
            </w:r>
            <w:r w:rsidR="00783461" w:rsidRPr="00783461">
              <w:rPr>
                <w:webHidden/>
                <w:szCs w:val="24"/>
              </w:rPr>
              <w:fldChar w:fldCharType="separate"/>
            </w:r>
            <w:r w:rsidR="00783461" w:rsidRPr="00783461">
              <w:rPr>
                <w:webHidden/>
                <w:szCs w:val="24"/>
              </w:rPr>
              <w:t>27</w:t>
            </w:r>
            <w:r w:rsidR="00783461" w:rsidRPr="00783461">
              <w:rPr>
                <w:webHidden/>
                <w:szCs w:val="24"/>
              </w:rPr>
              <w:fldChar w:fldCharType="end"/>
            </w:r>
          </w:hyperlink>
        </w:p>
        <w:p w14:paraId="1AF24371" w14:textId="73E8A5B0" w:rsidR="00783461" w:rsidRPr="00783461" w:rsidRDefault="0016763C" w:rsidP="00783461">
          <w:pPr>
            <w:pStyle w:val="TOC3"/>
            <w:rPr>
              <w:rFonts w:asciiTheme="minorHAnsi" w:eastAsiaTheme="minorEastAsia" w:hAnsiTheme="minorHAnsi" w:cstheme="minorBidi"/>
              <w:szCs w:val="24"/>
            </w:rPr>
          </w:pPr>
          <w:hyperlink w:anchor="_Toc26438850" w:history="1">
            <w:r w:rsidR="00783461" w:rsidRPr="00783461">
              <w:rPr>
                <w:rStyle w:val="Hyperlink"/>
                <w:szCs w:val="24"/>
              </w:rPr>
              <w:t>May</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_Toc26438850 \h </w:instrText>
            </w:r>
            <w:r w:rsidR="00783461" w:rsidRPr="00783461">
              <w:rPr>
                <w:webHidden/>
                <w:szCs w:val="24"/>
              </w:rPr>
            </w:r>
            <w:r w:rsidR="00783461" w:rsidRPr="00783461">
              <w:rPr>
                <w:webHidden/>
                <w:szCs w:val="24"/>
              </w:rPr>
              <w:fldChar w:fldCharType="separate"/>
            </w:r>
            <w:r w:rsidR="00783461" w:rsidRPr="00783461">
              <w:rPr>
                <w:webHidden/>
                <w:szCs w:val="24"/>
              </w:rPr>
              <w:t>27</w:t>
            </w:r>
            <w:r w:rsidR="00783461" w:rsidRPr="00783461">
              <w:rPr>
                <w:webHidden/>
                <w:szCs w:val="24"/>
              </w:rPr>
              <w:fldChar w:fldCharType="end"/>
            </w:r>
          </w:hyperlink>
        </w:p>
        <w:p w14:paraId="5B12098F" w14:textId="17A2B9B3" w:rsidR="00783461" w:rsidRPr="00783461" w:rsidRDefault="0016763C" w:rsidP="00783461">
          <w:pPr>
            <w:pStyle w:val="TOC3"/>
            <w:rPr>
              <w:rFonts w:asciiTheme="minorHAnsi" w:eastAsiaTheme="minorEastAsia" w:hAnsiTheme="minorHAnsi" w:cstheme="minorBidi"/>
              <w:szCs w:val="24"/>
            </w:rPr>
          </w:pPr>
          <w:hyperlink w:anchor="_Toc26438851" w:history="1">
            <w:r w:rsidR="00783461" w:rsidRPr="00783461">
              <w:rPr>
                <w:rStyle w:val="Hyperlink"/>
                <w:szCs w:val="24"/>
              </w:rPr>
              <w:t>June</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_Toc26438851 \h </w:instrText>
            </w:r>
            <w:r w:rsidR="00783461" w:rsidRPr="00783461">
              <w:rPr>
                <w:webHidden/>
                <w:szCs w:val="24"/>
              </w:rPr>
            </w:r>
            <w:r w:rsidR="00783461" w:rsidRPr="00783461">
              <w:rPr>
                <w:webHidden/>
                <w:szCs w:val="24"/>
              </w:rPr>
              <w:fldChar w:fldCharType="separate"/>
            </w:r>
            <w:r w:rsidR="00783461" w:rsidRPr="00783461">
              <w:rPr>
                <w:webHidden/>
                <w:szCs w:val="24"/>
              </w:rPr>
              <w:t>28</w:t>
            </w:r>
            <w:r w:rsidR="00783461" w:rsidRPr="00783461">
              <w:rPr>
                <w:webHidden/>
                <w:szCs w:val="24"/>
              </w:rPr>
              <w:fldChar w:fldCharType="end"/>
            </w:r>
          </w:hyperlink>
        </w:p>
        <w:p w14:paraId="5E05A60A" w14:textId="4794BCAB" w:rsidR="00783461" w:rsidRPr="00783461" w:rsidRDefault="0016763C" w:rsidP="00783461">
          <w:pPr>
            <w:pStyle w:val="TOC3"/>
            <w:rPr>
              <w:rFonts w:asciiTheme="minorHAnsi" w:eastAsiaTheme="minorEastAsia" w:hAnsiTheme="minorHAnsi" w:cstheme="minorBidi"/>
              <w:szCs w:val="24"/>
            </w:rPr>
          </w:pPr>
          <w:hyperlink w:anchor="_Toc26438852" w:history="1">
            <w:r w:rsidR="00783461" w:rsidRPr="00783461">
              <w:rPr>
                <w:rStyle w:val="Hyperlink"/>
                <w:szCs w:val="24"/>
              </w:rPr>
              <w:t>July</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_Toc26438852 \h </w:instrText>
            </w:r>
            <w:r w:rsidR="00783461" w:rsidRPr="00783461">
              <w:rPr>
                <w:webHidden/>
                <w:szCs w:val="24"/>
              </w:rPr>
            </w:r>
            <w:r w:rsidR="00783461" w:rsidRPr="00783461">
              <w:rPr>
                <w:webHidden/>
                <w:szCs w:val="24"/>
              </w:rPr>
              <w:fldChar w:fldCharType="separate"/>
            </w:r>
            <w:r w:rsidR="00783461" w:rsidRPr="00783461">
              <w:rPr>
                <w:webHidden/>
                <w:szCs w:val="24"/>
              </w:rPr>
              <w:t>28</w:t>
            </w:r>
            <w:r w:rsidR="00783461" w:rsidRPr="00783461">
              <w:rPr>
                <w:webHidden/>
                <w:szCs w:val="24"/>
              </w:rPr>
              <w:fldChar w:fldCharType="end"/>
            </w:r>
          </w:hyperlink>
        </w:p>
        <w:p w14:paraId="19BFA779" w14:textId="2FE21C66" w:rsidR="00783461" w:rsidRPr="00783461" w:rsidRDefault="0016763C" w:rsidP="00783461">
          <w:pPr>
            <w:pStyle w:val="TOC3"/>
            <w:rPr>
              <w:rFonts w:asciiTheme="minorHAnsi" w:eastAsiaTheme="minorEastAsia" w:hAnsiTheme="minorHAnsi" w:cstheme="minorBidi"/>
              <w:szCs w:val="24"/>
            </w:rPr>
          </w:pPr>
          <w:hyperlink w:anchor="_Toc26438853" w:history="1">
            <w:r w:rsidR="00783461" w:rsidRPr="00783461">
              <w:rPr>
                <w:rStyle w:val="Hyperlink"/>
                <w:szCs w:val="24"/>
              </w:rPr>
              <w:t>August</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_Toc26438853 \h </w:instrText>
            </w:r>
            <w:r w:rsidR="00783461" w:rsidRPr="00783461">
              <w:rPr>
                <w:webHidden/>
                <w:szCs w:val="24"/>
              </w:rPr>
            </w:r>
            <w:r w:rsidR="00783461" w:rsidRPr="00783461">
              <w:rPr>
                <w:webHidden/>
                <w:szCs w:val="24"/>
              </w:rPr>
              <w:fldChar w:fldCharType="separate"/>
            </w:r>
            <w:r w:rsidR="00783461" w:rsidRPr="00783461">
              <w:rPr>
                <w:webHidden/>
                <w:szCs w:val="24"/>
              </w:rPr>
              <w:t>28</w:t>
            </w:r>
            <w:r w:rsidR="00783461" w:rsidRPr="00783461">
              <w:rPr>
                <w:webHidden/>
                <w:szCs w:val="24"/>
              </w:rPr>
              <w:fldChar w:fldCharType="end"/>
            </w:r>
          </w:hyperlink>
        </w:p>
        <w:p w14:paraId="68889EA0" w14:textId="722BFDD0" w:rsidR="00783461" w:rsidRPr="00783461" w:rsidRDefault="0016763C" w:rsidP="00783461">
          <w:pPr>
            <w:pStyle w:val="TOC3"/>
            <w:rPr>
              <w:rFonts w:asciiTheme="minorHAnsi" w:eastAsiaTheme="minorEastAsia" w:hAnsiTheme="minorHAnsi" w:cstheme="minorBidi"/>
              <w:szCs w:val="24"/>
            </w:rPr>
          </w:pPr>
          <w:hyperlink w:anchor="_Toc26438854" w:history="1">
            <w:r w:rsidR="00783461" w:rsidRPr="00783461">
              <w:rPr>
                <w:rStyle w:val="Hyperlink"/>
                <w:szCs w:val="24"/>
              </w:rPr>
              <w:t>September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_Toc26438854 \h </w:instrText>
            </w:r>
            <w:r w:rsidR="00783461" w:rsidRPr="00783461">
              <w:rPr>
                <w:webHidden/>
                <w:szCs w:val="24"/>
              </w:rPr>
            </w:r>
            <w:r w:rsidR="00783461" w:rsidRPr="00783461">
              <w:rPr>
                <w:webHidden/>
                <w:szCs w:val="24"/>
              </w:rPr>
              <w:fldChar w:fldCharType="separate"/>
            </w:r>
            <w:r w:rsidR="00783461" w:rsidRPr="00783461">
              <w:rPr>
                <w:webHidden/>
                <w:szCs w:val="24"/>
              </w:rPr>
              <w:t>28</w:t>
            </w:r>
            <w:r w:rsidR="00783461" w:rsidRPr="00783461">
              <w:rPr>
                <w:webHidden/>
                <w:szCs w:val="24"/>
              </w:rPr>
              <w:fldChar w:fldCharType="end"/>
            </w:r>
          </w:hyperlink>
        </w:p>
        <w:p w14:paraId="5C3A5FE0" w14:textId="45FCE7D3" w:rsidR="00783461" w:rsidRPr="00783461" w:rsidRDefault="0016763C" w:rsidP="00783461">
          <w:pPr>
            <w:pStyle w:val="TOC3"/>
            <w:rPr>
              <w:rFonts w:asciiTheme="minorHAnsi" w:eastAsiaTheme="minorEastAsia" w:hAnsiTheme="minorHAnsi" w:cstheme="minorBidi"/>
              <w:szCs w:val="24"/>
            </w:rPr>
          </w:pPr>
          <w:hyperlink w:anchor="_Toc26438855" w:history="1">
            <w:r w:rsidR="00783461" w:rsidRPr="00783461">
              <w:rPr>
                <w:rStyle w:val="Hyperlink"/>
                <w:szCs w:val="24"/>
              </w:rPr>
              <w:t>October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_Toc26438855 \h </w:instrText>
            </w:r>
            <w:r w:rsidR="00783461" w:rsidRPr="00783461">
              <w:rPr>
                <w:webHidden/>
                <w:szCs w:val="24"/>
              </w:rPr>
            </w:r>
            <w:r w:rsidR="00783461" w:rsidRPr="00783461">
              <w:rPr>
                <w:webHidden/>
                <w:szCs w:val="24"/>
              </w:rPr>
              <w:fldChar w:fldCharType="separate"/>
            </w:r>
            <w:r w:rsidR="00783461" w:rsidRPr="00783461">
              <w:rPr>
                <w:webHidden/>
                <w:szCs w:val="24"/>
              </w:rPr>
              <w:t>29</w:t>
            </w:r>
            <w:r w:rsidR="00783461" w:rsidRPr="00783461">
              <w:rPr>
                <w:webHidden/>
                <w:szCs w:val="24"/>
              </w:rPr>
              <w:fldChar w:fldCharType="end"/>
            </w:r>
          </w:hyperlink>
        </w:p>
        <w:p w14:paraId="467D08F7" w14:textId="278E1A68" w:rsidR="00783461" w:rsidRPr="00783461" w:rsidRDefault="0016763C" w:rsidP="00783461">
          <w:pPr>
            <w:pStyle w:val="TOC3"/>
            <w:rPr>
              <w:rFonts w:asciiTheme="minorHAnsi" w:eastAsiaTheme="minorEastAsia" w:hAnsiTheme="minorHAnsi" w:cstheme="minorBidi"/>
              <w:szCs w:val="24"/>
            </w:rPr>
          </w:pPr>
          <w:hyperlink w:anchor="_Toc26438856" w:history="1">
            <w:r w:rsidR="00783461" w:rsidRPr="00783461">
              <w:rPr>
                <w:rStyle w:val="Hyperlink"/>
                <w:szCs w:val="24"/>
              </w:rPr>
              <w:t>November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_Toc26438856 \h </w:instrText>
            </w:r>
            <w:r w:rsidR="00783461" w:rsidRPr="00783461">
              <w:rPr>
                <w:webHidden/>
                <w:szCs w:val="24"/>
              </w:rPr>
            </w:r>
            <w:r w:rsidR="00783461" w:rsidRPr="00783461">
              <w:rPr>
                <w:webHidden/>
                <w:szCs w:val="24"/>
              </w:rPr>
              <w:fldChar w:fldCharType="separate"/>
            </w:r>
            <w:r w:rsidR="00783461" w:rsidRPr="00783461">
              <w:rPr>
                <w:webHidden/>
                <w:szCs w:val="24"/>
              </w:rPr>
              <w:t>29</w:t>
            </w:r>
            <w:r w:rsidR="00783461" w:rsidRPr="00783461">
              <w:rPr>
                <w:webHidden/>
                <w:szCs w:val="24"/>
              </w:rPr>
              <w:fldChar w:fldCharType="end"/>
            </w:r>
          </w:hyperlink>
        </w:p>
        <w:p w14:paraId="22E4D956" w14:textId="766C85BC" w:rsidR="00783461" w:rsidRDefault="0016763C" w:rsidP="00783461">
          <w:pPr>
            <w:pStyle w:val="TOC3"/>
          </w:pPr>
          <w:hyperlink w:anchor="_Toc26438857" w:history="1">
            <w:r w:rsidR="00783461" w:rsidRPr="00783461">
              <w:rPr>
                <w:rStyle w:val="Hyperlink"/>
                <w:szCs w:val="24"/>
              </w:rPr>
              <w:t>December</w:t>
            </w:r>
            <w:r w:rsidR="00783461" w:rsidRPr="00783461">
              <w:rPr>
                <w:webHidden/>
                <w:szCs w:val="24"/>
              </w:rPr>
              <w:tab/>
            </w:r>
            <w:r w:rsidR="00783461" w:rsidRPr="00783461">
              <w:rPr>
                <w:webHidden/>
                <w:szCs w:val="24"/>
              </w:rPr>
              <w:fldChar w:fldCharType="begin"/>
            </w:r>
            <w:r w:rsidR="00783461" w:rsidRPr="00783461">
              <w:rPr>
                <w:webHidden/>
                <w:szCs w:val="24"/>
              </w:rPr>
              <w:instrText xml:space="preserve"> PAGEREF _Toc26438857 \h </w:instrText>
            </w:r>
            <w:r w:rsidR="00783461" w:rsidRPr="00783461">
              <w:rPr>
                <w:webHidden/>
                <w:szCs w:val="24"/>
              </w:rPr>
            </w:r>
            <w:r w:rsidR="00783461" w:rsidRPr="00783461">
              <w:rPr>
                <w:webHidden/>
                <w:szCs w:val="24"/>
              </w:rPr>
              <w:fldChar w:fldCharType="separate"/>
            </w:r>
            <w:r w:rsidR="00783461" w:rsidRPr="00783461">
              <w:rPr>
                <w:webHidden/>
                <w:szCs w:val="24"/>
              </w:rPr>
              <w:t>30</w:t>
            </w:r>
            <w:r w:rsidR="00783461" w:rsidRPr="00783461">
              <w:rPr>
                <w:webHidden/>
                <w:szCs w:val="24"/>
              </w:rPr>
              <w:fldChar w:fldCharType="end"/>
            </w:r>
          </w:hyperlink>
          <w:r w:rsidR="00783461">
            <w:rPr>
              <w:b/>
              <w:bCs/>
            </w:rPr>
            <w:fldChar w:fldCharType="end"/>
          </w:r>
        </w:p>
      </w:sdtContent>
    </w:sdt>
    <w:p w14:paraId="43619BD7" w14:textId="77777777" w:rsidR="008E0F94" w:rsidRPr="008A59AB" w:rsidRDefault="002D41A2" w:rsidP="00D40415">
      <w:pPr>
        <w:pStyle w:val="Heading2"/>
        <w:ind w:left="-180"/>
      </w:pPr>
      <w:r w:rsidRPr="008A59AB">
        <w:rPr>
          <w:rFonts w:eastAsia="Arial Unicode MS" w:cs="Arial Unicode MS"/>
        </w:rPr>
        <w:br w:type="page"/>
      </w:r>
      <w:bookmarkStart w:id="0" w:name="_Toc374085875"/>
      <w:bookmarkStart w:id="1" w:name="_Toc21684938"/>
      <w:bookmarkStart w:id="2" w:name="_Toc26438824"/>
      <w:r w:rsidR="00432B9B" w:rsidRPr="008A59AB">
        <w:rPr>
          <w:rFonts w:eastAsia="Arial Unicode MS" w:cs="Arial Unicode MS"/>
        </w:rPr>
        <w:lastRenderedPageBreak/>
        <w:t xml:space="preserve">Recreation </w:t>
      </w:r>
      <w:r w:rsidRPr="008A59AB">
        <w:t>Section Board Members</w:t>
      </w:r>
      <w:bookmarkEnd w:id="0"/>
      <w:bookmarkEnd w:id="1"/>
      <w:bookmarkEnd w:id="2"/>
    </w:p>
    <w:p w14:paraId="12A4703C" w14:textId="77777777" w:rsidR="007E18BE" w:rsidRPr="008A59AB" w:rsidRDefault="007E18BE" w:rsidP="007E18BE">
      <w:pPr>
        <w:rPr>
          <w:rFonts w:asciiTheme="majorHAnsi" w:hAnsiTheme="majorHAnsi"/>
        </w:rPr>
      </w:pPr>
    </w:p>
    <w:p w14:paraId="0AF4718C" w14:textId="77777777" w:rsidR="007E18BE" w:rsidRPr="008A59AB" w:rsidRDefault="007E18BE" w:rsidP="007E18BE">
      <w:pPr>
        <w:rPr>
          <w:rFonts w:asciiTheme="majorHAnsi" w:hAnsiTheme="majorHAnsi"/>
        </w:rPr>
        <w:sectPr w:rsidR="007E18BE" w:rsidRPr="008A59AB" w:rsidSect="00D40415">
          <w:footerReference w:type="default" r:id="rId15"/>
          <w:pgSz w:w="12240" w:h="15840"/>
          <w:pgMar w:top="720" w:right="1350" w:bottom="360" w:left="1620" w:header="720" w:footer="720" w:gutter="0"/>
          <w:cols w:space="720"/>
          <w:docGrid w:linePitch="360"/>
        </w:sectPr>
      </w:pPr>
    </w:p>
    <w:p w14:paraId="5EB4BE08" w14:textId="77777777" w:rsidR="008108FB" w:rsidRPr="008A59AB" w:rsidRDefault="002244EF" w:rsidP="00D40415">
      <w:pPr>
        <w:ind w:left="180"/>
        <w:rPr>
          <w:rFonts w:asciiTheme="majorHAnsi" w:hAnsiTheme="majorHAnsi" w:cs="Tahoma"/>
          <w:b/>
          <w:sz w:val="22"/>
          <w:szCs w:val="22"/>
          <w:u w:val="single"/>
        </w:rPr>
      </w:pPr>
      <w:r>
        <w:rPr>
          <w:rFonts w:asciiTheme="majorHAnsi" w:hAnsiTheme="majorHAnsi" w:cs="Tahoma"/>
          <w:b/>
          <w:sz w:val="22"/>
          <w:szCs w:val="22"/>
          <w:u w:val="single"/>
        </w:rPr>
        <w:t>Past-Chair</w:t>
      </w:r>
      <w:r w:rsidR="008108FB" w:rsidRPr="008A59AB">
        <w:rPr>
          <w:rFonts w:asciiTheme="majorHAnsi" w:hAnsiTheme="majorHAnsi" w:cs="Tahoma"/>
          <w:b/>
          <w:sz w:val="22"/>
          <w:szCs w:val="22"/>
        </w:rPr>
        <w:t xml:space="preserve"> - 20</w:t>
      </w:r>
      <w:r w:rsidR="00B64922" w:rsidRPr="008A59AB">
        <w:rPr>
          <w:rFonts w:asciiTheme="majorHAnsi" w:hAnsiTheme="majorHAnsi" w:cs="Tahoma"/>
          <w:b/>
          <w:sz w:val="22"/>
          <w:szCs w:val="22"/>
        </w:rPr>
        <w:t>20</w:t>
      </w:r>
    </w:p>
    <w:p w14:paraId="56EB1F42"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Greg Lamping</w:t>
      </w:r>
    </w:p>
    <w:p w14:paraId="151B0577"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Recreation Coordinator</w:t>
      </w:r>
    </w:p>
    <w:p w14:paraId="48AD5B94"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City of Middleton</w:t>
      </w:r>
    </w:p>
    <w:p w14:paraId="3D9F2331"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7426 Hubbard Ave.</w:t>
      </w:r>
    </w:p>
    <w:p w14:paraId="1D15F442"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Middleton, WI 53562</w:t>
      </w:r>
    </w:p>
    <w:p w14:paraId="6E483934" w14:textId="48E001D3" w:rsidR="00BE13B7" w:rsidRPr="008A59AB" w:rsidRDefault="00BE13B7" w:rsidP="00D40415">
      <w:pPr>
        <w:ind w:left="180"/>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Work:</w:t>
      </w:r>
      <w:proofErr w:type="gramEnd"/>
      <w:r w:rsidRPr="008A59AB">
        <w:rPr>
          <w:rFonts w:asciiTheme="majorHAnsi" w:hAnsiTheme="majorHAnsi" w:cs="Tahoma"/>
          <w:color w:val="000000"/>
          <w:sz w:val="22"/>
          <w:szCs w:val="22"/>
          <w:lang w:val="fr-FR"/>
        </w:rPr>
        <w:t xml:space="preserve"> </w:t>
      </w:r>
      <w:r w:rsidR="007D0A4C" w:rsidRPr="008A59AB">
        <w:rPr>
          <w:rFonts w:asciiTheme="majorHAnsi" w:hAnsiTheme="majorHAnsi" w:cs="Tahoma"/>
          <w:color w:val="000000"/>
          <w:sz w:val="22"/>
          <w:szCs w:val="22"/>
          <w:lang w:val="fr-FR"/>
        </w:rPr>
        <w:t>608-</w:t>
      </w:r>
      <w:r w:rsidRPr="008A59AB">
        <w:rPr>
          <w:rFonts w:asciiTheme="majorHAnsi" w:hAnsiTheme="majorHAnsi" w:cs="Tahoma"/>
          <w:color w:val="000000"/>
          <w:sz w:val="22"/>
          <w:szCs w:val="22"/>
          <w:lang w:val="fr-FR"/>
        </w:rPr>
        <w:t>821-8360</w:t>
      </w:r>
    </w:p>
    <w:p w14:paraId="63C766B1" w14:textId="13694746" w:rsidR="00BE13B7" w:rsidRPr="008A59AB" w:rsidRDefault="00BE13B7" w:rsidP="00D40415">
      <w:pPr>
        <w:ind w:left="180"/>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Cell:</w:t>
      </w:r>
      <w:proofErr w:type="gramEnd"/>
      <w:r w:rsidRPr="008A59AB">
        <w:rPr>
          <w:rFonts w:asciiTheme="majorHAnsi" w:hAnsiTheme="majorHAnsi" w:cs="Tahoma"/>
          <w:color w:val="000000"/>
          <w:sz w:val="22"/>
          <w:szCs w:val="22"/>
          <w:lang w:val="fr-FR"/>
        </w:rPr>
        <w:t xml:space="preserve"> </w:t>
      </w:r>
      <w:r w:rsidR="007D0A4C" w:rsidRPr="008A59AB">
        <w:rPr>
          <w:rFonts w:asciiTheme="majorHAnsi" w:hAnsiTheme="majorHAnsi" w:cs="Tahoma"/>
          <w:color w:val="000000"/>
          <w:sz w:val="22"/>
          <w:szCs w:val="22"/>
          <w:lang w:val="fr-FR"/>
        </w:rPr>
        <w:t>608-</w:t>
      </w:r>
      <w:r w:rsidRPr="008A59AB">
        <w:rPr>
          <w:rFonts w:asciiTheme="majorHAnsi" w:hAnsiTheme="majorHAnsi" w:cs="Tahoma"/>
          <w:color w:val="000000"/>
          <w:sz w:val="22"/>
          <w:szCs w:val="22"/>
          <w:lang w:val="fr-FR"/>
        </w:rPr>
        <w:t>445-8463</w:t>
      </w:r>
    </w:p>
    <w:p w14:paraId="73BB763B" w14:textId="25679FC6" w:rsidR="00BE13B7" w:rsidRPr="008A59AB" w:rsidRDefault="00BE13B7" w:rsidP="00D40415">
      <w:pPr>
        <w:ind w:left="180"/>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Email:</w:t>
      </w:r>
      <w:proofErr w:type="gramEnd"/>
      <w:r w:rsidRPr="008A59AB">
        <w:rPr>
          <w:rFonts w:asciiTheme="majorHAnsi" w:hAnsiTheme="majorHAnsi" w:cs="Tahoma"/>
          <w:color w:val="000000"/>
          <w:sz w:val="22"/>
          <w:szCs w:val="22"/>
          <w:lang w:val="fr-FR"/>
        </w:rPr>
        <w:t xml:space="preserve"> </w:t>
      </w:r>
      <w:hyperlink r:id="rId16" w:history="1">
        <w:r w:rsidRPr="008A59AB">
          <w:rPr>
            <w:rStyle w:val="Hyperlink"/>
            <w:rFonts w:asciiTheme="majorHAnsi" w:hAnsiTheme="majorHAnsi" w:cs="Tahoma"/>
            <w:sz w:val="22"/>
            <w:szCs w:val="22"/>
            <w:lang w:val="fr-FR"/>
          </w:rPr>
          <w:t>glamping@ci.middleton.wi.us</w:t>
        </w:r>
      </w:hyperlink>
    </w:p>
    <w:p w14:paraId="79B39EC8" w14:textId="77777777" w:rsidR="008108FB" w:rsidRPr="008A59AB" w:rsidRDefault="008108FB" w:rsidP="00D40415">
      <w:pPr>
        <w:ind w:left="180"/>
        <w:rPr>
          <w:rFonts w:asciiTheme="majorHAnsi" w:hAnsiTheme="majorHAnsi" w:cs="Tahoma"/>
          <w:b/>
          <w:sz w:val="22"/>
          <w:szCs w:val="22"/>
          <w:u w:val="single"/>
        </w:rPr>
      </w:pPr>
    </w:p>
    <w:p w14:paraId="7ADF477A" w14:textId="77777777" w:rsidR="009D47FF" w:rsidRPr="008A59AB" w:rsidRDefault="00432B9B" w:rsidP="00D40415">
      <w:pPr>
        <w:ind w:left="180"/>
        <w:rPr>
          <w:rFonts w:asciiTheme="majorHAnsi" w:hAnsiTheme="majorHAnsi" w:cs="Tahoma"/>
          <w:b/>
          <w:sz w:val="22"/>
          <w:szCs w:val="22"/>
          <w:u w:val="single"/>
        </w:rPr>
      </w:pPr>
      <w:r w:rsidRPr="008A59AB">
        <w:rPr>
          <w:rFonts w:asciiTheme="majorHAnsi" w:hAnsiTheme="majorHAnsi" w:cs="Tahoma"/>
          <w:b/>
          <w:sz w:val="22"/>
          <w:szCs w:val="22"/>
          <w:u w:val="single"/>
        </w:rPr>
        <w:t>Chair</w:t>
      </w:r>
      <w:r w:rsidR="009D47FF" w:rsidRPr="008A59AB">
        <w:rPr>
          <w:rFonts w:asciiTheme="majorHAnsi" w:hAnsiTheme="majorHAnsi" w:cs="Tahoma"/>
          <w:b/>
          <w:sz w:val="22"/>
          <w:szCs w:val="22"/>
        </w:rPr>
        <w:t xml:space="preserve"> - 20</w:t>
      </w:r>
      <w:r w:rsidR="00B64922" w:rsidRPr="008A59AB">
        <w:rPr>
          <w:rFonts w:asciiTheme="majorHAnsi" w:hAnsiTheme="majorHAnsi" w:cs="Tahoma"/>
          <w:b/>
          <w:sz w:val="22"/>
          <w:szCs w:val="22"/>
        </w:rPr>
        <w:t>20</w:t>
      </w:r>
    </w:p>
    <w:p w14:paraId="62C61804" w14:textId="77777777" w:rsidR="00FE535C" w:rsidRPr="008A59AB" w:rsidRDefault="00FE535C"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Troy Clarke</w:t>
      </w:r>
      <w:r w:rsidR="00140381" w:rsidRPr="008A59AB">
        <w:rPr>
          <w:rFonts w:asciiTheme="majorHAnsi" w:hAnsiTheme="majorHAnsi" w:cs="Tahoma"/>
          <w:color w:val="000000"/>
          <w:sz w:val="22"/>
          <w:szCs w:val="22"/>
          <w:lang w:val="fr-FR"/>
        </w:rPr>
        <w:t>, CPRE</w:t>
      </w:r>
    </w:p>
    <w:p w14:paraId="649445AA" w14:textId="77777777" w:rsidR="00FE535C" w:rsidRPr="008A59AB" w:rsidRDefault="00133456"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Recreation Coordinator</w:t>
      </w:r>
      <w:r w:rsidR="007D0A4C" w:rsidRPr="008A59AB">
        <w:rPr>
          <w:rFonts w:asciiTheme="majorHAnsi" w:hAnsiTheme="majorHAnsi" w:cs="Tahoma"/>
          <w:color w:val="000000"/>
          <w:sz w:val="22"/>
          <w:szCs w:val="22"/>
          <w:lang w:val="fr-FR"/>
        </w:rPr>
        <w:t xml:space="preserve"> </w:t>
      </w:r>
      <w:r w:rsidRPr="008A59AB">
        <w:rPr>
          <w:rFonts w:asciiTheme="majorHAnsi" w:hAnsiTheme="majorHAnsi" w:cs="Tahoma"/>
          <w:color w:val="000000"/>
          <w:sz w:val="22"/>
          <w:szCs w:val="22"/>
          <w:lang w:val="fr-FR"/>
        </w:rPr>
        <w:t>- Citywide Programs</w:t>
      </w:r>
    </w:p>
    <w:p w14:paraId="27418066" w14:textId="77777777" w:rsidR="00FE535C" w:rsidRPr="008A59AB" w:rsidRDefault="00140381"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Milwaukee Recreation</w:t>
      </w:r>
    </w:p>
    <w:p w14:paraId="16E78347" w14:textId="6720C092" w:rsidR="00FE535C" w:rsidRPr="008A59AB" w:rsidRDefault="00133456"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2414 W</w:t>
      </w:r>
      <w:r w:rsidR="006C0F69">
        <w:rPr>
          <w:rFonts w:asciiTheme="majorHAnsi" w:hAnsiTheme="majorHAnsi" w:cs="Tahoma"/>
          <w:color w:val="000000"/>
          <w:sz w:val="22"/>
          <w:szCs w:val="22"/>
          <w:lang w:val="fr-FR"/>
        </w:rPr>
        <w:t>.</w:t>
      </w:r>
      <w:r w:rsidRPr="008A59AB">
        <w:rPr>
          <w:rFonts w:asciiTheme="majorHAnsi" w:hAnsiTheme="majorHAnsi" w:cs="Tahoma"/>
          <w:color w:val="000000"/>
          <w:sz w:val="22"/>
          <w:szCs w:val="22"/>
          <w:lang w:val="fr-FR"/>
        </w:rPr>
        <w:t xml:space="preserve"> Mitchell St</w:t>
      </w:r>
      <w:r w:rsidR="007D0A4C" w:rsidRPr="008A59AB">
        <w:rPr>
          <w:rFonts w:asciiTheme="majorHAnsi" w:hAnsiTheme="majorHAnsi" w:cs="Tahoma"/>
          <w:color w:val="000000"/>
          <w:sz w:val="22"/>
          <w:szCs w:val="22"/>
          <w:lang w:val="fr-FR"/>
        </w:rPr>
        <w:t>.</w:t>
      </w:r>
    </w:p>
    <w:p w14:paraId="4AA3F370" w14:textId="77777777" w:rsidR="00FE535C" w:rsidRPr="008A59AB" w:rsidRDefault="00133456"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Milwaukee, WI 53204</w:t>
      </w:r>
    </w:p>
    <w:p w14:paraId="0EBEF5D1" w14:textId="736283CF" w:rsidR="00FE535C" w:rsidRPr="008A59AB" w:rsidRDefault="00133456" w:rsidP="00D40415">
      <w:pPr>
        <w:ind w:left="180"/>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Work:</w:t>
      </w:r>
      <w:proofErr w:type="gramEnd"/>
      <w:r w:rsidRPr="008A59AB">
        <w:rPr>
          <w:rFonts w:asciiTheme="majorHAnsi" w:hAnsiTheme="majorHAnsi" w:cs="Tahoma"/>
          <w:color w:val="000000"/>
          <w:sz w:val="22"/>
          <w:szCs w:val="22"/>
          <w:lang w:val="fr-FR"/>
        </w:rPr>
        <w:t xml:space="preserve"> 414-647-6060</w:t>
      </w:r>
    </w:p>
    <w:p w14:paraId="4EE91C81" w14:textId="43CB9010" w:rsidR="00FE535C" w:rsidRPr="008A59AB" w:rsidRDefault="00FE535C" w:rsidP="00D40415">
      <w:pPr>
        <w:ind w:left="180"/>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Cell:</w:t>
      </w:r>
      <w:proofErr w:type="gramEnd"/>
      <w:r w:rsidRPr="008A59AB">
        <w:rPr>
          <w:rFonts w:asciiTheme="majorHAnsi" w:hAnsiTheme="majorHAnsi" w:cs="Tahoma"/>
          <w:color w:val="000000"/>
          <w:sz w:val="22"/>
          <w:szCs w:val="22"/>
          <w:lang w:val="fr-FR"/>
        </w:rPr>
        <w:t xml:space="preserve"> 414-949-5175</w:t>
      </w:r>
    </w:p>
    <w:p w14:paraId="5FF768F0" w14:textId="09E57BD0" w:rsidR="00FE535C" w:rsidRPr="008A59AB" w:rsidRDefault="00FE535C" w:rsidP="00D40415">
      <w:pPr>
        <w:ind w:left="180"/>
        <w:rPr>
          <w:rFonts w:asciiTheme="majorHAnsi" w:hAnsiTheme="majorHAnsi"/>
          <w:color w:val="000000"/>
          <w:sz w:val="22"/>
          <w:szCs w:val="22"/>
          <w:lang w:val="fr-FR"/>
        </w:rPr>
      </w:pPr>
      <w:proofErr w:type="gramStart"/>
      <w:r w:rsidRPr="008A59AB">
        <w:rPr>
          <w:rFonts w:asciiTheme="majorHAnsi" w:hAnsiTheme="majorHAnsi" w:cs="Tahoma"/>
          <w:color w:val="000000"/>
          <w:sz w:val="22"/>
          <w:szCs w:val="22"/>
          <w:lang w:val="fr-FR"/>
        </w:rPr>
        <w:t>Email:</w:t>
      </w:r>
      <w:proofErr w:type="gramEnd"/>
      <w:r w:rsidRPr="008A59AB">
        <w:rPr>
          <w:rFonts w:asciiTheme="majorHAnsi" w:hAnsiTheme="majorHAnsi" w:cs="Tahoma"/>
          <w:color w:val="000000"/>
          <w:sz w:val="22"/>
          <w:szCs w:val="22"/>
          <w:lang w:val="fr-FR"/>
        </w:rPr>
        <w:t xml:space="preserve"> </w:t>
      </w:r>
      <w:hyperlink r:id="rId17" w:history="1">
        <w:r w:rsidRPr="008A59AB">
          <w:rPr>
            <w:rStyle w:val="Hyperlink"/>
            <w:rFonts w:asciiTheme="majorHAnsi" w:hAnsiTheme="majorHAnsi"/>
            <w:sz w:val="22"/>
            <w:szCs w:val="22"/>
          </w:rPr>
          <w:t>clarketb@milwaukee.k12.wi.us</w:t>
        </w:r>
      </w:hyperlink>
    </w:p>
    <w:p w14:paraId="3181A47E" w14:textId="77777777" w:rsidR="008C751A" w:rsidRPr="008A59AB" w:rsidRDefault="008C751A" w:rsidP="00D40415">
      <w:pPr>
        <w:ind w:left="180"/>
        <w:rPr>
          <w:rFonts w:asciiTheme="majorHAnsi" w:hAnsiTheme="majorHAnsi" w:cs="Tahoma"/>
          <w:b/>
          <w:color w:val="000000"/>
          <w:sz w:val="22"/>
          <w:szCs w:val="22"/>
          <w:u w:val="single"/>
          <w:lang w:val="fr-FR"/>
        </w:rPr>
      </w:pPr>
    </w:p>
    <w:p w14:paraId="55903F6D" w14:textId="77777777" w:rsidR="00432B9B" w:rsidRPr="0032478B" w:rsidRDefault="00432B9B" w:rsidP="00D40415">
      <w:pPr>
        <w:ind w:left="180"/>
        <w:rPr>
          <w:rFonts w:asciiTheme="majorHAnsi" w:hAnsiTheme="majorHAnsi" w:cs="Tahoma"/>
          <w:b/>
          <w:color w:val="000000"/>
          <w:sz w:val="22"/>
          <w:szCs w:val="22"/>
          <w:lang w:val="fr-FR"/>
        </w:rPr>
      </w:pPr>
      <w:r w:rsidRPr="0032478B">
        <w:rPr>
          <w:rFonts w:asciiTheme="majorHAnsi" w:hAnsiTheme="majorHAnsi" w:cs="Tahoma"/>
          <w:b/>
          <w:color w:val="000000"/>
          <w:sz w:val="22"/>
          <w:szCs w:val="22"/>
          <w:u w:val="single"/>
          <w:lang w:val="fr-FR"/>
        </w:rPr>
        <w:t>Chair</w:t>
      </w:r>
      <w:r w:rsidR="00B64922" w:rsidRPr="0032478B">
        <w:rPr>
          <w:rFonts w:asciiTheme="majorHAnsi" w:hAnsiTheme="majorHAnsi" w:cs="Tahoma"/>
          <w:b/>
          <w:color w:val="000000"/>
          <w:sz w:val="22"/>
          <w:szCs w:val="22"/>
          <w:u w:val="single"/>
          <w:lang w:val="fr-FR"/>
        </w:rPr>
        <w:t>-Elect</w:t>
      </w:r>
      <w:r w:rsidR="0019276C" w:rsidRPr="0032478B">
        <w:rPr>
          <w:rFonts w:asciiTheme="majorHAnsi" w:hAnsiTheme="majorHAnsi" w:cs="Tahoma"/>
          <w:b/>
          <w:color w:val="000000"/>
          <w:sz w:val="22"/>
          <w:szCs w:val="22"/>
          <w:u w:val="single"/>
          <w:lang w:val="fr-FR"/>
        </w:rPr>
        <w:t xml:space="preserve"> </w:t>
      </w:r>
      <w:r w:rsidR="002C31C5" w:rsidRPr="0032478B">
        <w:rPr>
          <w:rFonts w:asciiTheme="majorHAnsi" w:hAnsiTheme="majorHAnsi" w:cs="Tahoma"/>
          <w:b/>
          <w:color w:val="000000"/>
          <w:sz w:val="22"/>
          <w:szCs w:val="22"/>
          <w:lang w:val="fr-FR"/>
        </w:rPr>
        <w:t>-</w:t>
      </w:r>
      <w:r w:rsidR="0019276C" w:rsidRPr="0032478B">
        <w:rPr>
          <w:rFonts w:asciiTheme="majorHAnsi" w:hAnsiTheme="majorHAnsi" w:cs="Tahoma"/>
          <w:b/>
          <w:color w:val="000000"/>
          <w:sz w:val="22"/>
          <w:szCs w:val="22"/>
          <w:lang w:val="fr-FR"/>
        </w:rPr>
        <w:t xml:space="preserve"> </w:t>
      </w:r>
      <w:r w:rsidR="00490646" w:rsidRPr="0032478B">
        <w:rPr>
          <w:rFonts w:asciiTheme="majorHAnsi" w:hAnsiTheme="majorHAnsi" w:cs="Tahoma"/>
          <w:b/>
          <w:color w:val="000000"/>
          <w:sz w:val="22"/>
          <w:szCs w:val="22"/>
          <w:lang w:val="fr-FR"/>
        </w:rPr>
        <w:t>20</w:t>
      </w:r>
      <w:r w:rsidR="00B64922" w:rsidRPr="0032478B">
        <w:rPr>
          <w:rFonts w:asciiTheme="majorHAnsi" w:hAnsiTheme="majorHAnsi" w:cs="Tahoma"/>
          <w:b/>
          <w:color w:val="000000"/>
          <w:sz w:val="22"/>
          <w:szCs w:val="22"/>
          <w:lang w:val="fr-FR"/>
        </w:rPr>
        <w:t>20</w:t>
      </w:r>
    </w:p>
    <w:p w14:paraId="4DF2703C" w14:textId="5B6259ED" w:rsidR="00CB7AB0" w:rsidRPr="008E07EE" w:rsidRDefault="00CB7AB0" w:rsidP="00CB7AB0">
      <w:pPr>
        <w:ind w:left="180"/>
        <w:rPr>
          <w:rFonts w:asciiTheme="majorHAnsi" w:hAnsiTheme="majorHAnsi" w:cs="Tahoma"/>
          <w:color w:val="000000"/>
          <w:sz w:val="22"/>
          <w:szCs w:val="22"/>
          <w:lang w:val="fr-FR"/>
        </w:rPr>
      </w:pPr>
      <w:proofErr w:type="spellStart"/>
      <w:r w:rsidRPr="008E07EE">
        <w:rPr>
          <w:rFonts w:asciiTheme="majorHAnsi" w:hAnsiTheme="majorHAnsi" w:cs="Tahoma"/>
          <w:color w:val="000000"/>
          <w:sz w:val="22"/>
          <w:szCs w:val="22"/>
          <w:lang w:val="fr-FR"/>
        </w:rPr>
        <w:t>Bridgette</w:t>
      </w:r>
      <w:proofErr w:type="spellEnd"/>
      <w:r w:rsidRPr="008E07EE">
        <w:rPr>
          <w:rFonts w:asciiTheme="majorHAnsi" w:hAnsiTheme="majorHAnsi" w:cs="Tahoma"/>
          <w:color w:val="000000"/>
          <w:sz w:val="22"/>
          <w:szCs w:val="22"/>
          <w:lang w:val="fr-FR"/>
        </w:rPr>
        <w:t xml:space="preserve"> </w:t>
      </w:r>
      <w:proofErr w:type="spellStart"/>
      <w:r w:rsidRPr="008E07EE">
        <w:rPr>
          <w:rFonts w:asciiTheme="majorHAnsi" w:hAnsiTheme="majorHAnsi" w:cs="Tahoma"/>
          <w:color w:val="000000"/>
          <w:sz w:val="22"/>
          <w:szCs w:val="22"/>
          <w:lang w:val="fr-FR"/>
        </w:rPr>
        <w:t>Hermanson</w:t>
      </w:r>
      <w:proofErr w:type="spellEnd"/>
      <w:r w:rsidR="0043297A">
        <w:rPr>
          <w:rFonts w:asciiTheme="majorHAnsi" w:hAnsiTheme="majorHAnsi" w:cs="Tahoma"/>
          <w:color w:val="000000"/>
          <w:sz w:val="22"/>
          <w:szCs w:val="22"/>
          <w:lang w:val="fr-FR"/>
        </w:rPr>
        <w:t>,</w:t>
      </w:r>
      <w:r w:rsidR="006C0F69">
        <w:rPr>
          <w:rFonts w:asciiTheme="majorHAnsi" w:hAnsiTheme="majorHAnsi" w:cs="Tahoma"/>
          <w:color w:val="000000"/>
          <w:sz w:val="22"/>
          <w:szCs w:val="22"/>
          <w:lang w:val="fr-FR"/>
        </w:rPr>
        <w:t xml:space="preserve"> </w:t>
      </w:r>
      <w:r w:rsidR="0043297A">
        <w:rPr>
          <w:rFonts w:asciiTheme="majorHAnsi" w:hAnsiTheme="majorHAnsi" w:cs="Tahoma"/>
          <w:color w:val="000000"/>
          <w:sz w:val="22"/>
          <w:szCs w:val="22"/>
          <w:lang w:val="fr-FR"/>
        </w:rPr>
        <w:t>CPRP</w:t>
      </w:r>
    </w:p>
    <w:p w14:paraId="68C89007" w14:textId="7BEAD4F2" w:rsidR="00CB7AB0" w:rsidRPr="0043297A" w:rsidRDefault="0043297A" w:rsidP="00CB7AB0">
      <w:pPr>
        <w:ind w:left="180"/>
        <w:rPr>
          <w:rFonts w:asciiTheme="majorHAnsi" w:hAnsiTheme="majorHAnsi" w:cs="Tahoma"/>
          <w:color w:val="000000"/>
          <w:sz w:val="22"/>
          <w:szCs w:val="22"/>
          <w:lang w:val="fr-FR"/>
        </w:rPr>
      </w:pPr>
      <w:r w:rsidRPr="0043297A">
        <w:rPr>
          <w:rFonts w:asciiTheme="majorHAnsi" w:hAnsiTheme="majorHAnsi" w:cs="Tahoma"/>
          <w:color w:val="000000"/>
          <w:sz w:val="22"/>
          <w:szCs w:val="22"/>
          <w:lang w:val="fr-FR"/>
        </w:rPr>
        <w:t>Lecturer</w:t>
      </w:r>
    </w:p>
    <w:p w14:paraId="714A3B66" w14:textId="76470BDF" w:rsidR="00CB7AB0" w:rsidRPr="0026794D" w:rsidRDefault="00A532DB" w:rsidP="00CB7AB0">
      <w:pPr>
        <w:ind w:left="180"/>
        <w:rPr>
          <w:rFonts w:asciiTheme="majorHAnsi" w:hAnsiTheme="majorHAnsi" w:cs="Tahoma"/>
          <w:color w:val="000000"/>
          <w:sz w:val="22"/>
          <w:szCs w:val="22"/>
          <w:lang w:val="fr-FR"/>
        </w:rPr>
      </w:pPr>
      <w:r w:rsidRPr="0026794D">
        <w:rPr>
          <w:rFonts w:asciiTheme="majorHAnsi" w:hAnsiTheme="majorHAnsi" w:cs="Tahoma"/>
          <w:color w:val="000000"/>
          <w:sz w:val="22"/>
          <w:szCs w:val="22"/>
          <w:lang w:val="fr-FR"/>
        </w:rPr>
        <w:t>University of Wisconsin-Whitewater</w:t>
      </w:r>
    </w:p>
    <w:p w14:paraId="6CCB5091" w14:textId="6C91D16A" w:rsidR="00CB7AB0" w:rsidRPr="00A34886" w:rsidRDefault="00A34886" w:rsidP="00CB7AB0">
      <w:pPr>
        <w:ind w:left="180"/>
        <w:rPr>
          <w:rFonts w:asciiTheme="majorHAnsi" w:hAnsiTheme="majorHAnsi" w:cs="Tahoma"/>
          <w:color w:val="000000"/>
          <w:sz w:val="22"/>
          <w:szCs w:val="22"/>
          <w:lang w:val="fr-FR"/>
        </w:rPr>
      </w:pPr>
      <w:r w:rsidRPr="00A34886">
        <w:rPr>
          <w:rFonts w:asciiTheme="majorHAnsi" w:hAnsiTheme="majorHAnsi" w:cs="Tahoma"/>
          <w:color w:val="000000"/>
          <w:sz w:val="22"/>
          <w:szCs w:val="22"/>
          <w:lang w:val="fr-FR"/>
        </w:rPr>
        <w:t>800 W. Main St.</w:t>
      </w:r>
    </w:p>
    <w:p w14:paraId="311BAEAB" w14:textId="5F89564E" w:rsidR="00A34886" w:rsidRPr="00A34886" w:rsidRDefault="00A34886" w:rsidP="00CB7AB0">
      <w:pPr>
        <w:ind w:left="180"/>
        <w:rPr>
          <w:rFonts w:asciiTheme="majorHAnsi" w:hAnsiTheme="majorHAnsi" w:cs="Tahoma"/>
          <w:color w:val="000000"/>
          <w:sz w:val="22"/>
          <w:szCs w:val="22"/>
          <w:lang w:val="fr-FR"/>
        </w:rPr>
      </w:pPr>
      <w:r w:rsidRPr="00A34886">
        <w:rPr>
          <w:rFonts w:asciiTheme="majorHAnsi" w:hAnsiTheme="majorHAnsi" w:cs="Tahoma"/>
          <w:color w:val="000000"/>
          <w:sz w:val="22"/>
          <w:szCs w:val="22"/>
          <w:lang w:val="fr-FR"/>
        </w:rPr>
        <w:t>Whitewater, WI 53190</w:t>
      </w:r>
    </w:p>
    <w:p w14:paraId="4EDEB8F8" w14:textId="61CB1906" w:rsidR="00CB7AB0" w:rsidRPr="0043297A" w:rsidRDefault="00CB7AB0" w:rsidP="00CB7AB0">
      <w:pPr>
        <w:ind w:left="180"/>
        <w:rPr>
          <w:rFonts w:asciiTheme="majorHAnsi" w:hAnsiTheme="majorHAnsi" w:cs="Tahoma"/>
          <w:color w:val="000000"/>
          <w:sz w:val="22"/>
          <w:szCs w:val="22"/>
          <w:lang w:val="fr-FR"/>
        </w:rPr>
      </w:pPr>
      <w:proofErr w:type="gramStart"/>
      <w:r w:rsidRPr="0043297A">
        <w:rPr>
          <w:rFonts w:asciiTheme="majorHAnsi" w:hAnsiTheme="majorHAnsi" w:cs="Tahoma"/>
          <w:color w:val="000000"/>
          <w:sz w:val="22"/>
          <w:szCs w:val="22"/>
          <w:lang w:val="fr-FR"/>
        </w:rPr>
        <w:t>Work:</w:t>
      </w:r>
      <w:proofErr w:type="gramEnd"/>
      <w:r w:rsidRPr="0043297A">
        <w:rPr>
          <w:rFonts w:asciiTheme="majorHAnsi" w:hAnsiTheme="majorHAnsi" w:cs="Tahoma"/>
          <w:color w:val="000000"/>
          <w:sz w:val="22"/>
          <w:szCs w:val="22"/>
          <w:lang w:val="fr-FR"/>
        </w:rPr>
        <w:t xml:space="preserve"> </w:t>
      </w:r>
      <w:r w:rsidR="0043297A" w:rsidRPr="0043297A">
        <w:rPr>
          <w:rFonts w:asciiTheme="majorHAnsi" w:hAnsiTheme="majorHAnsi" w:cs="Tahoma"/>
          <w:color w:val="000000"/>
          <w:sz w:val="22"/>
          <w:szCs w:val="22"/>
          <w:lang w:val="fr-FR"/>
        </w:rPr>
        <w:t>262-472-7156</w:t>
      </w:r>
    </w:p>
    <w:p w14:paraId="516AEA51" w14:textId="4870092B" w:rsidR="00CB7AB0" w:rsidRPr="0043297A" w:rsidRDefault="00CB7AB0" w:rsidP="00CB7AB0">
      <w:pPr>
        <w:ind w:left="180"/>
        <w:rPr>
          <w:rFonts w:asciiTheme="majorHAnsi" w:hAnsiTheme="majorHAnsi" w:cs="Tahoma"/>
          <w:color w:val="000000"/>
          <w:sz w:val="22"/>
          <w:szCs w:val="22"/>
          <w:lang w:val="fr-FR"/>
        </w:rPr>
      </w:pPr>
      <w:proofErr w:type="gramStart"/>
      <w:r w:rsidRPr="0043297A">
        <w:rPr>
          <w:rFonts w:asciiTheme="majorHAnsi" w:hAnsiTheme="majorHAnsi" w:cs="Tahoma"/>
          <w:color w:val="000000"/>
          <w:sz w:val="22"/>
          <w:szCs w:val="22"/>
          <w:lang w:val="fr-FR"/>
        </w:rPr>
        <w:t>Cell:</w:t>
      </w:r>
      <w:proofErr w:type="gramEnd"/>
      <w:r w:rsidRPr="0043297A">
        <w:rPr>
          <w:rFonts w:asciiTheme="majorHAnsi" w:hAnsiTheme="majorHAnsi" w:cs="Tahoma"/>
          <w:color w:val="000000"/>
          <w:sz w:val="22"/>
          <w:szCs w:val="22"/>
          <w:lang w:val="fr-FR"/>
        </w:rPr>
        <w:t xml:space="preserve"> </w:t>
      </w:r>
      <w:r w:rsidR="0043297A" w:rsidRPr="0043297A">
        <w:rPr>
          <w:rFonts w:asciiTheme="majorHAnsi" w:hAnsiTheme="majorHAnsi" w:cs="Tahoma"/>
          <w:color w:val="000000"/>
          <w:sz w:val="22"/>
          <w:szCs w:val="22"/>
          <w:lang w:val="fr-FR"/>
        </w:rPr>
        <w:t>608-444-8859</w:t>
      </w:r>
    </w:p>
    <w:p w14:paraId="0DAC18AB" w14:textId="0A66194E" w:rsidR="00CB7AB0" w:rsidRPr="008A59AB" w:rsidRDefault="00CB7AB0" w:rsidP="00CB7AB0">
      <w:pPr>
        <w:ind w:left="180"/>
        <w:rPr>
          <w:rFonts w:asciiTheme="majorHAnsi" w:hAnsiTheme="majorHAnsi"/>
          <w:color w:val="000000"/>
          <w:sz w:val="22"/>
          <w:szCs w:val="22"/>
          <w:lang w:val="fr-FR"/>
        </w:rPr>
      </w:pPr>
      <w:proofErr w:type="gramStart"/>
      <w:r w:rsidRPr="0026794D">
        <w:rPr>
          <w:rFonts w:asciiTheme="majorHAnsi" w:hAnsiTheme="majorHAnsi" w:cs="Tahoma"/>
          <w:color w:val="000000"/>
          <w:sz w:val="22"/>
          <w:szCs w:val="22"/>
          <w:lang w:val="fr-FR"/>
        </w:rPr>
        <w:t>Email:</w:t>
      </w:r>
      <w:proofErr w:type="gramEnd"/>
      <w:r w:rsidRPr="0026794D">
        <w:rPr>
          <w:rFonts w:asciiTheme="majorHAnsi" w:hAnsiTheme="majorHAnsi" w:cs="Tahoma"/>
          <w:color w:val="000000"/>
          <w:sz w:val="22"/>
          <w:szCs w:val="22"/>
          <w:lang w:val="fr-FR"/>
        </w:rPr>
        <w:t xml:space="preserve"> </w:t>
      </w:r>
      <w:hyperlink r:id="rId18" w:history="1">
        <w:r w:rsidR="00A532DB" w:rsidRPr="0026794D">
          <w:rPr>
            <w:rStyle w:val="Hyperlink"/>
            <w:rFonts w:asciiTheme="majorHAnsi" w:hAnsiTheme="majorHAnsi"/>
            <w:sz w:val="22"/>
            <w:szCs w:val="22"/>
          </w:rPr>
          <w:t>hermansoBA22@uww.edu</w:t>
        </w:r>
      </w:hyperlink>
    </w:p>
    <w:p w14:paraId="19DE27A5" w14:textId="77777777" w:rsidR="00426916" w:rsidRPr="008A59AB" w:rsidRDefault="00426916" w:rsidP="00D40415">
      <w:pPr>
        <w:ind w:left="180"/>
        <w:rPr>
          <w:rFonts w:asciiTheme="majorHAnsi" w:hAnsiTheme="majorHAnsi" w:cs="Tahoma"/>
          <w:b/>
          <w:color w:val="000000"/>
          <w:sz w:val="22"/>
          <w:szCs w:val="22"/>
          <w:lang w:val="fr-FR"/>
        </w:rPr>
      </w:pPr>
    </w:p>
    <w:p w14:paraId="7234C5DE" w14:textId="77777777" w:rsidR="008E0F94" w:rsidRPr="008A59AB" w:rsidRDefault="002D41A2" w:rsidP="00D40415">
      <w:pPr>
        <w:ind w:left="180"/>
        <w:rPr>
          <w:rFonts w:asciiTheme="majorHAnsi" w:hAnsiTheme="majorHAnsi" w:cs="Tahoma"/>
          <w:b/>
          <w:sz w:val="22"/>
          <w:szCs w:val="22"/>
          <w:u w:val="single"/>
        </w:rPr>
      </w:pPr>
      <w:bookmarkStart w:id="3" w:name="OLE_LINK3"/>
      <w:r w:rsidRPr="008A59AB">
        <w:rPr>
          <w:rFonts w:asciiTheme="majorHAnsi" w:hAnsiTheme="majorHAnsi" w:cs="Tahoma"/>
          <w:b/>
          <w:sz w:val="22"/>
          <w:szCs w:val="22"/>
          <w:u w:val="single"/>
        </w:rPr>
        <w:t>Secretary/Treasurer</w:t>
      </w:r>
      <w:r w:rsidR="00BE13B7" w:rsidRPr="008A59AB">
        <w:rPr>
          <w:rFonts w:asciiTheme="majorHAnsi" w:hAnsiTheme="majorHAnsi" w:cs="Tahoma"/>
          <w:b/>
          <w:sz w:val="22"/>
          <w:szCs w:val="22"/>
        </w:rPr>
        <w:t xml:space="preserve"> - 2019 &amp; 2020</w:t>
      </w:r>
    </w:p>
    <w:p w14:paraId="6D97C12B" w14:textId="77777777" w:rsidR="00F809DC" w:rsidRPr="008A59AB" w:rsidRDefault="00BE13B7" w:rsidP="00D40415">
      <w:pPr>
        <w:ind w:left="180"/>
        <w:rPr>
          <w:rFonts w:asciiTheme="majorHAnsi" w:hAnsiTheme="majorHAnsi" w:cs="Tahoma"/>
          <w:color w:val="000000"/>
          <w:sz w:val="22"/>
          <w:szCs w:val="22"/>
          <w:u w:val="single"/>
        </w:rPr>
      </w:pPr>
      <w:r w:rsidRPr="008A59AB">
        <w:rPr>
          <w:rFonts w:asciiTheme="majorHAnsi" w:hAnsiTheme="majorHAnsi" w:cs="Tahoma"/>
          <w:sz w:val="22"/>
          <w:szCs w:val="22"/>
        </w:rPr>
        <w:t>Megan James</w:t>
      </w:r>
      <w:r w:rsidRPr="008A59AB">
        <w:rPr>
          <w:rFonts w:asciiTheme="majorHAnsi" w:hAnsiTheme="majorHAnsi" w:cs="Tahoma"/>
          <w:color w:val="000000"/>
          <w:sz w:val="22"/>
          <w:szCs w:val="22"/>
          <w:u w:val="single"/>
        </w:rPr>
        <w:t xml:space="preserve"> </w:t>
      </w:r>
    </w:p>
    <w:p w14:paraId="71DA81A2"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Recreation Assistant</w:t>
      </w:r>
    </w:p>
    <w:p w14:paraId="66AC1D29"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Village of Mount Horeb</w:t>
      </w:r>
    </w:p>
    <w:p w14:paraId="73E78ABA" w14:textId="6083AFCC" w:rsidR="00BE13B7" w:rsidRPr="008A59AB" w:rsidRDefault="004970D4" w:rsidP="00D40415">
      <w:pPr>
        <w:ind w:left="180"/>
        <w:rPr>
          <w:rFonts w:asciiTheme="majorHAnsi" w:hAnsiTheme="majorHAnsi" w:cs="Tahoma"/>
          <w:color w:val="000000"/>
          <w:sz w:val="22"/>
          <w:szCs w:val="22"/>
          <w:lang w:val="fr-FR"/>
        </w:rPr>
      </w:pPr>
      <w:r>
        <w:rPr>
          <w:rFonts w:asciiTheme="majorHAnsi" w:hAnsiTheme="majorHAnsi" w:cs="Tahoma"/>
          <w:color w:val="000000"/>
          <w:sz w:val="22"/>
          <w:szCs w:val="22"/>
          <w:lang w:val="fr-FR"/>
        </w:rPr>
        <w:t>105 N. Grove St.</w:t>
      </w:r>
    </w:p>
    <w:p w14:paraId="14C203CC" w14:textId="77777777" w:rsidR="00BE13B7" w:rsidRPr="008A59AB" w:rsidRDefault="00BE13B7" w:rsidP="00D40415">
      <w:pPr>
        <w:ind w:left="180"/>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Mount Horeb, WI 53572</w:t>
      </w:r>
    </w:p>
    <w:p w14:paraId="72187742" w14:textId="13694001" w:rsidR="00BE13B7" w:rsidRPr="008A59AB" w:rsidRDefault="00B12A7D" w:rsidP="00D40415">
      <w:pPr>
        <w:ind w:left="180"/>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Work</w:t>
      </w:r>
      <w:r w:rsidR="00BE13B7" w:rsidRPr="008A59AB">
        <w:rPr>
          <w:rFonts w:asciiTheme="majorHAnsi" w:hAnsiTheme="majorHAnsi" w:cs="Tahoma"/>
          <w:color w:val="000000"/>
          <w:sz w:val="22"/>
          <w:szCs w:val="22"/>
          <w:lang w:val="fr-FR"/>
        </w:rPr>
        <w:t>:</w:t>
      </w:r>
      <w:proofErr w:type="gramEnd"/>
      <w:r w:rsidR="00BE13B7" w:rsidRPr="008A59AB">
        <w:rPr>
          <w:rFonts w:asciiTheme="majorHAnsi" w:hAnsiTheme="majorHAnsi" w:cs="Tahoma"/>
          <w:color w:val="000000"/>
          <w:sz w:val="22"/>
          <w:szCs w:val="22"/>
          <w:lang w:val="fr-FR"/>
        </w:rPr>
        <w:t xml:space="preserve"> 608-437-</w:t>
      </w:r>
      <w:r w:rsidR="004970D4">
        <w:rPr>
          <w:rFonts w:asciiTheme="majorHAnsi" w:hAnsiTheme="majorHAnsi" w:cs="Tahoma"/>
          <w:color w:val="000000"/>
          <w:sz w:val="22"/>
          <w:szCs w:val="22"/>
          <w:lang w:val="fr-FR"/>
        </w:rPr>
        <w:t>9452</w:t>
      </w:r>
    </w:p>
    <w:p w14:paraId="2FA40A20" w14:textId="1C3B6002" w:rsidR="00426916" w:rsidRPr="008A59AB" w:rsidRDefault="00B12A7D" w:rsidP="00D40415">
      <w:pPr>
        <w:ind w:left="180"/>
        <w:rPr>
          <w:rStyle w:val="Hyperlink"/>
          <w:rFonts w:asciiTheme="majorHAnsi" w:hAnsiTheme="majorHAnsi"/>
          <w:sz w:val="22"/>
          <w:szCs w:val="22"/>
        </w:rPr>
      </w:pPr>
      <w:r w:rsidRPr="008A59AB">
        <w:rPr>
          <w:rFonts w:asciiTheme="majorHAnsi" w:hAnsiTheme="majorHAnsi" w:cs="Tahoma"/>
          <w:color w:val="000000"/>
          <w:sz w:val="22"/>
          <w:szCs w:val="22"/>
        </w:rPr>
        <w:t>Email:</w:t>
      </w:r>
      <w:r w:rsidR="00241FEC" w:rsidRPr="008A59AB">
        <w:rPr>
          <w:rFonts w:asciiTheme="majorHAnsi" w:hAnsiTheme="majorHAnsi"/>
          <w:sz w:val="22"/>
          <w:szCs w:val="22"/>
        </w:rPr>
        <w:t xml:space="preserve"> </w:t>
      </w:r>
      <w:r w:rsidR="00241FEC" w:rsidRPr="008A59AB">
        <w:rPr>
          <w:rStyle w:val="Hyperlink"/>
          <w:rFonts w:asciiTheme="majorHAnsi" w:hAnsiTheme="majorHAnsi"/>
          <w:sz w:val="22"/>
          <w:szCs w:val="22"/>
        </w:rPr>
        <w:t>mhrec@mounthorebwi.info</w:t>
      </w:r>
    </w:p>
    <w:p w14:paraId="43253DE0" w14:textId="77777777" w:rsidR="00B12A7D" w:rsidRPr="008A59AB" w:rsidRDefault="00B12A7D" w:rsidP="00D40415">
      <w:pPr>
        <w:ind w:left="180"/>
        <w:rPr>
          <w:rFonts w:asciiTheme="majorHAnsi" w:hAnsiTheme="majorHAnsi" w:cs="Tahoma"/>
          <w:color w:val="000000"/>
          <w:sz w:val="22"/>
          <w:szCs w:val="22"/>
        </w:rPr>
      </w:pPr>
    </w:p>
    <w:bookmarkEnd w:id="3"/>
    <w:p w14:paraId="06C38276" w14:textId="77777777" w:rsidR="005A35A8" w:rsidRPr="008A59AB" w:rsidRDefault="005A35A8" w:rsidP="00D40415">
      <w:pPr>
        <w:ind w:left="180"/>
        <w:rPr>
          <w:rFonts w:asciiTheme="majorHAnsi" w:hAnsiTheme="majorHAnsi"/>
          <w:sz w:val="22"/>
          <w:szCs w:val="22"/>
        </w:rPr>
      </w:pPr>
      <w:r w:rsidRPr="008A59AB">
        <w:rPr>
          <w:rFonts w:asciiTheme="majorHAnsi" w:hAnsiTheme="majorHAnsi"/>
          <w:b/>
          <w:sz w:val="22"/>
          <w:szCs w:val="22"/>
          <w:u w:val="single"/>
        </w:rPr>
        <w:t xml:space="preserve">WPRA Board Liaison </w:t>
      </w:r>
    </w:p>
    <w:p w14:paraId="1570924E" w14:textId="589853CA" w:rsidR="00E57210" w:rsidRPr="008A59AB" w:rsidRDefault="004970D4" w:rsidP="00D40415">
      <w:pPr>
        <w:ind w:left="180"/>
        <w:rPr>
          <w:rFonts w:asciiTheme="majorHAnsi" w:hAnsiTheme="majorHAnsi"/>
          <w:sz w:val="22"/>
          <w:szCs w:val="22"/>
        </w:rPr>
      </w:pPr>
      <w:r>
        <w:rPr>
          <w:rFonts w:asciiTheme="majorHAnsi" w:hAnsiTheme="majorHAnsi"/>
          <w:sz w:val="22"/>
          <w:szCs w:val="22"/>
        </w:rPr>
        <w:t xml:space="preserve">Sandy </w:t>
      </w:r>
      <w:proofErr w:type="spellStart"/>
      <w:r>
        <w:rPr>
          <w:rFonts w:asciiTheme="majorHAnsi" w:hAnsiTheme="majorHAnsi"/>
          <w:sz w:val="22"/>
          <w:szCs w:val="22"/>
        </w:rPr>
        <w:t>Schueller</w:t>
      </w:r>
      <w:proofErr w:type="spellEnd"/>
    </w:p>
    <w:p w14:paraId="1AA97EF9" w14:textId="5EDBF34F" w:rsidR="005A35A8" w:rsidRPr="008A59AB" w:rsidRDefault="004970D4" w:rsidP="00D40415">
      <w:pPr>
        <w:ind w:left="180"/>
        <w:rPr>
          <w:rFonts w:asciiTheme="majorHAnsi" w:hAnsiTheme="majorHAnsi"/>
          <w:sz w:val="22"/>
          <w:szCs w:val="22"/>
        </w:rPr>
      </w:pPr>
      <w:r>
        <w:rPr>
          <w:rFonts w:asciiTheme="majorHAnsi" w:hAnsiTheme="majorHAnsi"/>
          <w:sz w:val="22"/>
          <w:szCs w:val="22"/>
        </w:rPr>
        <w:t>Account</w:t>
      </w:r>
      <w:r w:rsidR="00E57210" w:rsidRPr="008A59AB">
        <w:rPr>
          <w:rFonts w:asciiTheme="majorHAnsi" w:hAnsiTheme="majorHAnsi"/>
          <w:sz w:val="22"/>
          <w:szCs w:val="22"/>
        </w:rPr>
        <w:t xml:space="preserve"> Executive </w:t>
      </w:r>
      <w:r w:rsidR="00E57210" w:rsidRPr="008A59AB">
        <w:rPr>
          <w:rFonts w:asciiTheme="majorHAnsi" w:hAnsiTheme="majorHAnsi" w:cs="Helvetica"/>
          <w:color w:val="212121"/>
          <w:sz w:val="22"/>
          <w:szCs w:val="22"/>
        </w:rPr>
        <w:br/>
      </w:r>
      <w:r w:rsidR="005A35A8" w:rsidRPr="008A59AB">
        <w:rPr>
          <w:rFonts w:asciiTheme="majorHAnsi" w:hAnsiTheme="majorHAnsi"/>
          <w:sz w:val="22"/>
          <w:szCs w:val="22"/>
        </w:rPr>
        <w:t>Wisconsin Park &amp; Recreation Assoc.</w:t>
      </w:r>
    </w:p>
    <w:p w14:paraId="7378D89E" w14:textId="77777777" w:rsidR="005A35A8" w:rsidRPr="008A59AB" w:rsidRDefault="005A35A8" w:rsidP="00D40415">
      <w:pPr>
        <w:widowControl w:val="0"/>
        <w:autoSpaceDE w:val="0"/>
        <w:autoSpaceDN w:val="0"/>
        <w:adjustRightInd w:val="0"/>
        <w:ind w:left="180"/>
        <w:rPr>
          <w:rFonts w:asciiTheme="majorHAnsi" w:hAnsiTheme="majorHAnsi"/>
          <w:sz w:val="22"/>
          <w:szCs w:val="22"/>
        </w:rPr>
      </w:pPr>
      <w:r w:rsidRPr="008A59AB">
        <w:rPr>
          <w:rFonts w:asciiTheme="majorHAnsi" w:hAnsiTheme="majorHAnsi"/>
          <w:sz w:val="22"/>
          <w:szCs w:val="22"/>
        </w:rPr>
        <w:t>6737 W. Washington St</w:t>
      </w:r>
      <w:r w:rsidR="007D0A4C" w:rsidRPr="008A59AB">
        <w:rPr>
          <w:rFonts w:asciiTheme="majorHAnsi" w:hAnsiTheme="majorHAnsi"/>
          <w:sz w:val="22"/>
          <w:szCs w:val="22"/>
        </w:rPr>
        <w:t>.</w:t>
      </w:r>
      <w:r w:rsidRPr="008A59AB">
        <w:rPr>
          <w:rFonts w:asciiTheme="majorHAnsi" w:hAnsiTheme="majorHAnsi"/>
          <w:sz w:val="22"/>
          <w:szCs w:val="22"/>
        </w:rPr>
        <w:t xml:space="preserve"> Ste #4210</w:t>
      </w:r>
    </w:p>
    <w:p w14:paraId="7E1B0E25" w14:textId="77777777" w:rsidR="005A35A8" w:rsidRPr="008A59AB" w:rsidRDefault="005A35A8" w:rsidP="00D40415">
      <w:pPr>
        <w:widowControl w:val="0"/>
        <w:autoSpaceDE w:val="0"/>
        <w:autoSpaceDN w:val="0"/>
        <w:adjustRightInd w:val="0"/>
        <w:ind w:left="180"/>
        <w:rPr>
          <w:rFonts w:asciiTheme="majorHAnsi" w:hAnsiTheme="majorHAnsi"/>
          <w:sz w:val="22"/>
          <w:szCs w:val="22"/>
        </w:rPr>
      </w:pPr>
      <w:r w:rsidRPr="008A59AB">
        <w:rPr>
          <w:rFonts w:asciiTheme="majorHAnsi" w:hAnsiTheme="majorHAnsi"/>
          <w:sz w:val="22"/>
          <w:szCs w:val="22"/>
        </w:rPr>
        <w:t>Milwaukee, WI 53214</w:t>
      </w:r>
    </w:p>
    <w:p w14:paraId="6EFA9F3E" w14:textId="48C72DF8" w:rsidR="005A35A8" w:rsidRPr="008A59AB" w:rsidRDefault="005A35A8" w:rsidP="00D40415">
      <w:pPr>
        <w:widowControl w:val="0"/>
        <w:autoSpaceDE w:val="0"/>
        <w:autoSpaceDN w:val="0"/>
        <w:adjustRightInd w:val="0"/>
        <w:ind w:left="180"/>
        <w:rPr>
          <w:rFonts w:asciiTheme="majorHAnsi" w:hAnsiTheme="majorHAnsi"/>
          <w:sz w:val="22"/>
          <w:szCs w:val="22"/>
        </w:rPr>
      </w:pPr>
      <w:r w:rsidRPr="008A59AB">
        <w:rPr>
          <w:rFonts w:asciiTheme="majorHAnsi" w:hAnsiTheme="majorHAnsi"/>
          <w:sz w:val="22"/>
          <w:szCs w:val="22"/>
        </w:rPr>
        <w:t xml:space="preserve">Work: </w:t>
      </w:r>
      <w:r w:rsidR="007D0A4C" w:rsidRPr="008A59AB">
        <w:rPr>
          <w:rFonts w:asciiTheme="majorHAnsi" w:hAnsiTheme="majorHAnsi"/>
          <w:sz w:val="22"/>
          <w:szCs w:val="22"/>
        </w:rPr>
        <w:t>414-</w:t>
      </w:r>
      <w:r w:rsidRPr="008A59AB">
        <w:rPr>
          <w:rFonts w:asciiTheme="majorHAnsi" w:hAnsiTheme="majorHAnsi"/>
          <w:sz w:val="22"/>
          <w:szCs w:val="22"/>
        </w:rPr>
        <w:t>423-1210</w:t>
      </w:r>
    </w:p>
    <w:p w14:paraId="1FBC0CD4" w14:textId="58FB7951" w:rsidR="005A35A8" w:rsidRPr="008A59AB" w:rsidRDefault="005A35A8" w:rsidP="00D40415">
      <w:pPr>
        <w:ind w:left="180"/>
        <w:rPr>
          <w:rFonts w:asciiTheme="majorHAnsi" w:hAnsiTheme="majorHAnsi"/>
          <w:sz w:val="22"/>
          <w:szCs w:val="22"/>
        </w:rPr>
      </w:pPr>
      <w:r w:rsidRPr="008A59AB">
        <w:rPr>
          <w:rFonts w:asciiTheme="majorHAnsi" w:hAnsiTheme="majorHAnsi"/>
          <w:sz w:val="22"/>
          <w:szCs w:val="22"/>
        </w:rPr>
        <w:t xml:space="preserve">E-mail: </w:t>
      </w:r>
      <w:hyperlink r:id="rId19" w:history="1">
        <w:r w:rsidR="004970D4" w:rsidRPr="004B295D">
          <w:rPr>
            <w:rStyle w:val="Hyperlink"/>
            <w:rFonts w:asciiTheme="majorHAnsi" w:hAnsiTheme="majorHAnsi"/>
            <w:sz w:val="22"/>
            <w:szCs w:val="22"/>
          </w:rPr>
          <w:t>sandy@wpraweb.org</w:t>
        </w:r>
      </w:hyperlink>
    </w:p>
    <w:p w14:paraId="0C44EBDF" w14:textId="46AD3A8D" w:rsidR="007B78D4" w:rsidRDefault="007B78D4" w:rsidP="00D40415">
      <w:pPr>
        <w:ind w:left="180"/>
        <w:rPr>
          <w:rFonts w:asciiTheme="majorHAnsi" w:hAnsiTheme="majorHAnsi" w:cs="Tahoma"/>
          <w:b/>
          <w:sz w:val="22"/>
          <w:szCs w:val="22"/>
          <w:u w:val="single"/>
        </w:rPr>
      </w:pPr>
    </w:p>
    <w:p w14:paraId="7EAC16E0" w14:textId="2AF67F8B" w:rsidR="00CB7AB0" w:rsidRDefault="00CB7AB0" w:rsidP="00D40415">
      <w:pPr>
        <w:ind w:left="180"/>
        <w:rPr>
          <w:rFonts w:asciiTheme="majorHAnsi" w:hAnsiTheme="majorHAnsi" w:cs="Tahoma"/>
          <w:b/>
          <w:sz w:val="22"/>
          <w:szCs w:val="22"/>
          <w:u w:val="single"/>
        </w:rPr>
      </w:pPr>
    </w:p>
    <w:p w14:paraId="4D87CE30" w14:textId="7CBC59D6" w:rsidR="00CB7AB0" w:rsidRDefault="00CB7AB0" w:rsidP="00D40415">
      <w:pPr>
        <w:ind w:left="180"/>
        <w:rPr>
          <w:rFonts w:asciiTheme="majorHAnsi" w:hAnsiTheme="majorHAnsi" w:cs="Tahoma"/>
          <w:b/>
          <w:sz w:val="22"/>
          <w:szCs w:val="22"/>
          <w:u w:val="single"/>
        </w:rPr>
      </w:pPr>
    </w:p>
    <w:p w14:paraId="4B198F18" w14:textId="7798C3B0" w:rsidR="008E0F94" w:rsidRPr="008A59AB" w:rsidRDefault="005A35A8" w:rsidP="0032478B">
      <w:pPr>
        <w:rPr>
          <w:rFonts w:asciiTheme="majorHAnsi" w:hAnsiTheme="majorHAnsi" w:cs="Tahoma"/>
          <w:b/>
          <w:sz w:val="22"/>
          <w:szCs w:val="22"/>
          <w:u w:val="single"/>
        </w:rPr>
      </w:pPr>
      <w:r w:rsidRPr="008A59AB">
        <w:rPr>
          <w:rFonts w:asciiTheme="majorHAnsi" w:hAnsiTheme="majorHAnsi" w:cs="Tahoma"/>
          <w:b/>
          <w:sz w:val="22"/>
          <w:szCs w:val="22"/>
          <w:u w:val="single"/>
        </w:rPr>
        <w:t>R</w:t>
      </w:r>
      <w:r w:rsidR="002D41A2" w:rsidRPr="008A59AB">
        <w:rPr>
          <w:rFonts w:asciiTheme="majorHAnsi" w:hAnsiTheme="majorHAnsi" w:cs="Tahoma"/>
          <w:b/>
          <w:sz w:val="22"/>
          <w:szCs w:val="22"/>
          <w:u w:val="single"/>
        </w:rPr>
        <w:t>egion I Representative</w:t>
      </w:r>
      <w:r w:rsidR="002D41A2" w:rsidRPr="008A59AB">
        <w:rPr>
          <w:rFonts w:asciiTheme="majorHAnsi" w:hAnsiTheme="majorHAnsi" w:cs="Tahoma"/>
          <w:b/>
          <w:sz w:val="22"/>
          <w:szCs w:val="22"/>
        </w:rPr>
        <w:t xml:space="preserve"> </w:t>
      </w:r>
      <w:r w:rsidR="009C4AC0">
        <w:rPr>
          <w:rFonts w:asciiTheme="majorHAnsi" w:hAnsiTheme="majorHAnsi" w:cs="Tahoma"/>
          <w:b/>
          <w:sz w:val="22"/>
          <w:szCs w:val="22"/>
        </w:rPr>
        <w:t>-</w:t>
      </w:r>
      <w:r w:rsidR="002D41A2" w:rsidRPr="008A59AB">
        <w:rPr>
          <w:rFonts w:asciiTheme="majorHAnsi" w:hAnsiTheme="majorHAnsi" w:cs="Tahoma"/>
          <w:b/>
          <w:sz w:val="22"/>
          <w:szCs w:val="22"/>
        </w:rPr>
        <w:t xml:space="preserve"> </w:t>
      </w:r>
      <w:r w:rsidR="00A532DB">
        <w:rPr>
          <w:rFonts w:asciiTheme="majorHAnsi" w:hAnsiTheme="majorHAnsi" w:cs="Tahoma"/>
          <w:b/>
          <w:sz w:val="22"/>
          <w:szCs w:val="22"/>
        </w:rPr>
        <w:t>2020 &amp; 2021</w:t>
      </w:r>
    </w:p>
    <w:p w14:paraId="2E9377B1" w14:textId="7ECDD37B" w:rsidR="008E0F94" w:rsidRPr="008E07EE" w:rsidRDefault="008E07EE" w:rsidP="0032478B">
      <w:pPr>
        <w:rPr>
          <w:rFonts w:asciiTheme="majorHAnsi" w:hAnsiTheme="majorHAnsi" w:cs="Tahoma"/>
          <w:color w:val="000000"/>
          <w:sz w:val="22"/>
          <w:szCs w:val="22"/>
        </w:rPr>
      </w:pPr>
      <w:r w:rsidRPr="008E07EE">
        <w:rPr>
          <w:rFonts w:asciiTheme="majorHAnsi" w:hAnsiTheme="majorHAnsi" w:cs="Tahoma"/>
          <w:color w:val="000000"/>
          <w:sz w:val="22"/>
          <w:szCs w:val="22"/>
        </w:rPr>
        <w:t xml:space="preserve">Chad </w:t>
      </w:r>
      <w:proofErr w:type="spellStart"/>
      <w:r w:rsidRPr="008E07EE">
        <w:rPr>
          <w:rFonts w:asciiTheme="majorHAnsi" w:hAnsiTheme="majorHAnsi" w:cs="Tahoma"/>
          <w:color w:val="000000"/>
          <w:sz w:val="22"/>
          <w:szCs w:val="22"/>
        </w:rPr>
        <w:t>Duerkop</w:t>
      </w:r>
      <w:proofErr w:type="spellEnd"/>
      <w:r w:rsidR="0043297A">
        <w:rPr>
          <w:rFonts w:asciiTheme="majorHAnsi" w:hAnsiTheme="majorHAnsi" w:cs="Tahoma"/>
          <w:color w:val="000000"/>
          <w:sz w:val="22"/>
          <w:szCs w:val="22"/>
        </w:rPr>
        <w:t>, CPRP</w:t>
      </w:r>
    </w:p>
    <w:p w14:paraId="7A2666E3" w14:textId="7C469256" w:rsidR="0026794D" w:rsidRPr="0043297A" w:rsidRDefault="0043297A" w:rsidP="0026794D">
      <w:pPr>
        <w:rPr>
          <w:rFonts w:asciiTheme="majorHAnsi" w:hAnsiTheme="majorHAnsi" w:cs="Tahoma"/>
          <w:color w:val="000000"/>
          <w:sz w:val="22"/>
          <w:szCs w:val="22"/>
          <w:lang w:val="fr-FR"/>
        </w:rPr>
      </w:pPr>
      <w:r w:rsidRPr="0043297A">
        <w:rPr>
          <w:rFonts w:asciiTheme="majorHAnsi" w:hAnsiTheme="majorHAnsi" w:cs="Tahoma"/>
          <w:color w:val="000000"/>
          <w:sz w:val="22"/>
          <w:szCs w:val="22"/>
          <w:lang w:val="fr-FR"/>
        </w:rPr>
        <w:t>Program and Facility Supervisor</w:t>
      </w:r>
    </w:p>
    <w:p w14:paraId="2E460F5F" w14:textId="6AC109FF" w:rsidR="0026794D" w:rsidRPr="0026794D" w:rsidRDefault="0026794D" w:rsidP="0026794D">
      <w:pPr>
        <w:rPr>
          <w:rFonts w:asciiTheme="majorHAnsi" w:hAnsiTheme="majorHAnsi" w:cs="Tahoma"/>
          <w:color w:val="000000"/>
          <w:sz w:val="22"/>
          <w:szCs w:val="22"/>
          <w:lang w:val="fr-FR"/>
        </w:rPr>
      </w:pPr>
      <w:r>
        <w:rPr>
          <w:rFonts w:asciiTheme="majorHAnsi" w:hAnsiTheme="majorHAnsi" w:cs="Tahoma"/>
          <w:color w:val="000000"/>
          <w:sz w:val="22"/>
          <w:szCs w:val="22"/>
          <w:lang w:val="fr-FR"/>
        </w:rPr>
        <w:t>City of Eau Claire</w:t>
      </w:r>
    </w:p>
    <w:p w14:paraId="50C8818F" w14:textId="1A16DEAA" w:rsidR="0026794D" w:rsidRDefault="0026794D" w:rsidP="0026794D">
      <w:pPr>
        <w:rPr>
          <w:rFonts w:asciiTheme="majorHAnsi" w:hAnsiTheme="majorHAnsi" w:cs="Tahoma"/>
          <w:color w:val="000000"/>
          <w:sz w:val="22"/>
          <w:szCs w:val="22"/>
          <w:highlight w:val="yellow"/>
          <w:lang w:val="fr-FR"/>
        </w:rPr>
      </w:pPr>
      <w:proofErr w:type="spellStart"/>
      <w:proofErr w:type="gramStart"/>
      <w:r>
        <w:rPr>
          <w:rFonts w:asciiTheme="majorHAnsi" w:hAnsiTheme="majorHAnsi" w:cs="Tahoma"/>
          <w:color w:val="000000"/>
          <w:sz w:val="22"/>
          <w:szCs w:val="22"/>
          <w:highlight w:val="yellow"/>
          <w:lang w:val="fr-FR"/>
        </w:rPr>
        <w:t>Address</w:t>
      </w:r>
      <w:proofErr w:type="spellEnd"/>
      <w:r>
        <w:rPr>
          <w:rFonts w:asciiTheme="majorHAnsi" w:hAnsiTheme="majorHAnsi" w:cs="Tahoma"/>
          <w:color w:val="000000"/>
          <w:sz w:val="22"/>
          <w:szCs w:val="22"/>
          <w:highlight w:val="yellow"/>
          <w:lang w:val="fr-FR"/>
        </w:rPr>
        <w:t>:</w:t>
      </w:r>
      <w:proofErr w:type="gramEnd"/>
      <w:r>
        <w:rPr>
          <w:rFonts w:asciiTheme="majorHAnsi" w:hAnsiTheme="majorHAnsi" w:cs="Tahoma"/>
          <w:color w:val="000000"/>
          <w:sz w:val="22"/>
          <w:szCs w:val="22"/>
          <w:highlight w:val="yellow"/>
          <w:lang w:val="fr-FR"/>
        </w:rPr>
        <w:t xml:space="preserve"> </w:t>
      </w:r>
    </w:p>
    <w:p w14:paraId="371F20D1" w14:textId="30503603" w:rsidR="0026794D" w:rsidRPr="0043297A" w:rsidRDefault="0026794D" w:rsidP="0026794D">
      <w:pPr>
        <w:rPr>
          <w:rFonts w:asciiTheme="majorHAnsi" w:hAnsiTheme="majorHAnsi" w:cs="Tahoma"/>
          <w:color w:val="000000"/>
          <w:sz w:val="22"/>
          <w:szCs w:val="22"/>
          <w:lang w:val="fr-FR"/>
        </w:rPr>
      </w:pPr>
      <w:proofErr w:type="gramStart"/>
      <w:r w:rsidRPr="0043297A">
        <w:rPr>
          <w:rFonts w:asciiTheme="majorHAnsi" w:hAnsiTheme="majorHAnsi" w:cs="Tahoma"/>
          <w:color w:val="000000"/>
          <w:sz w:val="22"/>
          <w:szCs w:val="22"/>
          <w:lang w:val="fr-FR"/>
        </w:rPr>
        <w:t>Work:</w:t>
      </w:r>
      <w:proofErr w:type="gramEnd"/>
      <w:r w:rsidR="0043297A" w:rsidRPr="0043297A">
        <w:rPr>
          <w:rFonts w:asciiTheme="majorHAnsi" w:hAnsiTheme="majorHAnsi" w:cs="Tahoma"/>
          <w:color w:val="000000"/>
          <w:sz w:val="22"/>
          <w:szCs w:val="22"/>
          <w:lang w:val="fr-FR"/>
        </w:rPr>
        <w:t xml:space="preserve"> 715-839-5034</w:t>
      </w:r>
    </w:p>
    <w:p w14:paraId="403AD1E9" w14:textId="441F2726" w:rsidR="0026794D" w:rsidRPr="0032478B" w:rsidRDefault="0026794D" w:rsidP="0026794D">
      <w:pPr>
        <w:rPr>
          <w:rFonts w:asciiTheme="majorHAnsi" w:hAnsiTheme="majorHAnsi" w:cs="Tahoma"/>
          <w:color w:val="000000"/>
          <w:sz w:val="22"/>
          <w:szCs w:val="22"/>
          <w:highlight w:val="yellow"/>
          <w:lang w:val="fr-FR"/>
        </w:rPr>
      </w:pPr>
      <w:proofErr w:type="gramStart"/>
      <w:r w:rsidRPr="0032478B">
        <w:rPr>
          <w:rFonts w:asciiTheme="majorHAnsi" w:hAnsiTheme="majorHAnsi" w:cs="Tahoma"/>
          <w:color w:val="000000"/>
          <w:sz w:val="22"/>
          <w:szCs w:val="22"/>
          <w:highlight w:val="yellow"/>
          <w:lang w:val="fr-FR"/>
        </w:rPr>
        <w:t>Cell:</w:t>
      </w:r>
      <w:proofErr w:type="gramEnd"/>
      <w:r w:rsidRPr="0032478B">
        <w:rPr>
          <w:rFonts w:asciiTheme="majorHAnsi" w:hAnsiTheme="majorHAnsi" w:cs="Tahoma"/>
          <w:color w:val="000000"/>
          <w:sz w:val="22"/>
          <w:szCs w:val="22"/>
          <w:highlight w:val="yellow"/>
          <w:lang w:val="fr-FR"/>
        </w:rPr>
        <w:t xml:space="preserve"> </w:t>
      </w:r>
    </w:p>
    <w:p w14:paraId="39F6846B" w14:textId="7A2DC554" w:rsidR="008E0F94" w:rsidRPr="008A59AB" w:rsidRDefault="002D41A2" w:rsidP="0032478B">
      <w:pPr>
        <w:rPr>
          <w:rFonts w:asciiTheme="majorHAnsi" w:hAnsiTheme="majorHAnsi"/>
          <w:sz w:val="22"/>
          <w:szCs w:val="22"/>
        </w:rPr>
      </w:pPr>
      <w:proofErr w:type="gramStart"/>
      <w:r w:rsidRPr="0026794D">
        <w:rPr>
          <w:rFonts w:asciiTheme="majorHAnsi" w:hAnsiTheme="majorHAnsi" w:cs="Tahoma"/>
          <w:sz w:val="22"/>
          <w:szCs w:val="22"/>
          <w:lang w:val="fr-FR"/>
        </w:rPr>
        <w:t>E-mail:</w:t>
      </w:r>
      <w:proofErr w:type="gramEnd"/>
      <w:r w:rsidRPr="0026794D">
        <w:rPr>
          <w:rFonts w:asciiTheme="majorHAnsi" w:hAnsiTheme="majorHAnsi" w:cs="Tahoma"/>
          <w:sz w:val="22"/>
          <w:szCs w:val="22"/>
          <w:lang w:val="fr-FR"/>
        </w:rPr>
        <w:t xml:space="preserve"> </w:t>
      </w:r>
      <w:hyperlink r:id="rId20" w:history="1">
        <w:r w:rsidR="0026794D" w:rsidRPr="0026794D">
          <w:rPr>
            <w:rStyle w:val="Hyperlink"/>
            <w:rFonts w:asciiTheme="majorHAnsi" w:hAnsiTheme="majorHAnsi"/>
            <w:sz w:val="22"/>
            <w:szCs w:val="22"/>
          </w:rPr>
          <w:t>chad.duerkop@eauclairewi.gov</w:t>
        </w:r>
      </w:hyperlink>
    </w:p>
    <w:p w14:paraId="4142E223" w14:textId="77777777" w:rsidR="008E0F94" w:rsidRPr="008A59AB" w:rsidRDefault="008E0F94" w:rsidP="007148D5">
      <w:pPr>
        <w:rPr>
          <w:rFonts w:asciiTheme="majorHAnsi" w:hAnsiTheme="majorHAnsi" w:cs="Tahoma"/>
          <w:b/>
          <w:color w:val="0000CC"/>
          <w:sz w:val="22"/>
          <w:szCs w:val="22"/>
          <w:u w:val="single"/>
          <w:lang w:val="fr-FR"/>
        </w:rPr>
      </w:pPr>
    </w:p>
    <w:p w14:paraId="3DEA3208" w14:textId="77777777" w:rsidR="00490646" w:rsidRPr="008A59AB" w:rsidRDefault="002D41A2" w:rsidP="00490646">
      <w:pPr>
        <w:rPr>
          <w:rFonts w:asciiTheme="majorHAnsi" w:hAnsiTheme="majorHAnsi" w:cs="Tahoma"/>
          <w:b/>
          <w:sz w:val="22"/>
          <w:szCs w:val="22"/>
          <w:u w:val="single"/>
        </w:rPr>
      </w:pPr>
      <w:r w:rsidRPr="008A59AB">
        <w:rPr>
          <w:rFonts w:asciiTheme="majorHAnsi" w:hAnsiTheme="majorHAnsi" w:cs="Tahoma"/>
          <w:b/>
          <w:sz w:val="22"/>
          <w:szCs w:val="22"/>
          <w:u w:val="single"/>
        </w:rPr>
        <w:t>Region II Representative</w:t>
      </w:r>
      <w:r w:rsidR="00426916" w:rsidRPr="008A59AB">
        <w:rPr>
          <w:rFonts w:asciiTheme="majorHAnsi" w:hAnsiTheme="majorHAnsi" w:cs="Tahoma"/>
          <w:b/>
          <w:sz w:val="22"/>
          <w:szCs w:val="22"/>
        </w:rPr>
        <w:t xml:space="preserve"> - 201</w:t>
      </w:r>
      <w:r w:rsidR="00490646" w:rsidRPr="008A59AB">
        <w:rPr>
          <w:rFonts w:asciiTheme="majorHAnsi" w:hAnsiTheme="majorHAnsi" w:cs="Tahoma"/>
          <w:b/>
          <w:sz w:val="22"/>
          <w:szCs w:val="22"/>
        </w:rPr>
        <w:t>9 &amp; 2020</w:t>
      </w:r>
    </w:p>
    <w:p w14:paraId="5C8E2429" w14:textId="77777777" w:rsidR="00490646" w:rsidRPr="008A59AB" w:rsidRDefault="00490646" w:rsidP="0049064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Adrienne Lacy</w:t>
      </w:r>
    </w:p>
    <w:p w14:paraId="540E2F21" w14:textId="77777777" w:rsidR="00490646" w:rsidRPr="008A59AB" w:rsidRDefault="00490646" w:rsidP="0049064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Assistant Recreation Director</w:t>
      </w:r>
    </w:p>
    <w:p w14:paraId="3F32F6F4" w14:textId="77777777" w:rsidR="00490646" w:rsidRPr="008A59AB" w:rsidRDefault="00490646" w:rsidP="0049064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City of Marinette</w:t>
      </w:r>
    </w:p>
    <w:p w14:paraId="2138D30C" w14:textId="77777777" w:rsidR="00EA5A4B" w:rsidRPr="008A59AB" w:rsidRDefault="00EA5A4B" w:rsidP="0049064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1905 Hall Ave</w:t>
      </w:r>
      <w:r w:rsidR="007D0A4C" w:rsidRPr="008A59AB">
        <w:rPr>
          <w:rFonts w:asciiTheme="majorHAnsi" w:hAnsiTheme="majorHAnsi" w:cs="Tahoma"/>
          <w:color w:val="000000"/>
          <w:sz w:val="22"/>
          <w:szCs w:val="22"/>
          <w:lang w:val="fr-FR"/>
        </w:rPr>
        <w:t>.</w:t>
      </w:r>
      <w:r w:rsidRPr="008A59AB">
        <w:rPr>
          <w:rFonts w:asciiTheme="majorHAnsi" w:hAnsiTheme="majorHAnsi" w:cs="Tahoma"/>
          <w:color w:val="000000"/>
          <w:sz w:val="22"/>
          <w:szCs w:val="22"/>
          <w:lang w:val="fr-FR"/>
        </w:rPr>
        <w:br/>
        <w:t>Marinette, WI 54143</w:t>
      </w:r>
    </w:p>
    <w:p w14:paraId="1C05361F" w14:textId="69DA5E77" w:rsidR="00B12A7D" w:rsidRPr="008A59AB" w:rsidRDefault="00490646" w:rsidP="00490646">
      <w:pPr>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Work:</w:t>
      </w:r>
      <w:proofErr w:type="gramEnd"/>
      <w:r w:rsidRPr="008A59AB">
        <w:rPr>
          <w:rFonts w:asciiTheme="majorHAnsi" w:hAnsiTheme="majorHAnsi" w:cs="Tahoma"/>
          <w:color w:val="000000"/>
          <w:sz w:val="22"/>
          <w:szCs w:val="22"/>
          <w:lang w:val="fr-FR"/>
        </w:rPr>
        <w:t xml:space="preserve"> 715</w:t>
      </w:r>
      <w:r w:rsidR="007D0A4C" w:rsidRPr="008A59AB">
        <w:rPr>
          <w:rFonts w:asciiTheme="majorHAnsi" w:hAnsiTheme="majorHAnsi" w:cs="Tahoma"/>
          <w:color w:val="000000"/>
          <w:sz w:val="22"/>
          <w:szCs w:val="22"/>
          <w:lang w:val="fr-FR"/>
        </w:rPr>
        <w:t>-</w:t>
      </w:r>
      <w:r w:rsidRPr="008A59AB">
        <w:rPr>
          <w:rFonts w:asciiTheme="majorHAnsi" w:hAnsiTheme="majorHAnsi" w:cs="Tahoma"/>
          <w:color w:val="000000"/>
          <w:sz w:val="22"/>
          <w:szCs w:val="22"/>
          <w:lang w:val="fr-FR"/>
        </w:rPr>
        <w:t>732</w:t>
      </w:r>
      <w:r w:rsidR="007D0A4C" w:rsidRPr="008A59AB">
        <w:rPr>
          <w:rFonts w:asciiTheme="majorHAnsi" w:hAnsiTheme="majorHAnsi" w:cs="Tahoma"/>
          <w:color w:val="000000"/>
          <w:sz w:val="22"/>
          <w:szCs w:val="22"/>
          <w:lang w:val="fr-FR"/>
        </w:rPr>
        <w:t>-</w:t>
      </w:r>
      <w:r w:rsidR="00A5021E">
        <w:rPr>
          <w:rFonts w:asciiTheme="majorHAnsi" w:hAnsiTheme="majorHAnsi" w:cs="Tahoma"/>
          <w:color w:val="000000"/>
          <w:sz w:val="22"/>
          <w:szCs w:val="22"/>
          <w:lang w:val="fr-FR"/>
        </w:rPr>
        <w:t>2006</w:t>
      </w:r>
    </w:p>
    <w:p w14:paraId="0EFA1709" w14:textId="6F94D824" w:rsidR="00490646" w:rsidRPr="008A59AB" w:rsidRDefault="00490646" w:rsidP="00490646">
      <w:pPr>
        <w:rPr>
          <w:rFonts w:asciiTheme="majorHAnsi" w:hAnsiTheme="majorHAnsi" w:cs="Tahoma"/>
          <w:sz w:val="22"/>
          <w:szCs w:val="22"/>
          <w:lang w:val="fr-FR"/>
        </w:rPr>
      </w:pPr>
      <w:proofErr w:type="gramStart"/>
      <w:r w:rsidRPr="008A59AB">
        <w:rPr>
          <w:rFonts w:asciiTheme="majorHAnsi" w:hAnsiTheme="majorHAnsi" w:cs="Tahoma"/>
          <w:sz w:val="22"/>
          <w:szCs w:val="22"/>
          <w:lang w:val="fr-FR"/>
        </w:rPr>
        <w:t>E-mail</w:t>
      </w:r>
      <w:r w:rsidR="0033562E" w:rsidRPr="008A59AB">
        <w:rPr>
          <w:rFonts w:asciiTheme="majorHAnsi" w:hAnsiTheme="majorHAnsi" w:cs="Tahoma"/>
          <w:sz w:val="22"/>
          <w:szCs w:val="22"/>
          <w:lang w:val="fr-FR"/>
        </w:rPr>
        <w:t>:</w:t>
      </w:r>
      <w:proofErr w:type="gramEnd"/>
      <w:r w:rsidR="0033562E" w:rsidRPr="008A59AB">
        <w:rPr>
          <w:rFonts w:asciiTheme="majorHAnsi" w:hAnsiTheme="majorHAnsi" w:cs="Tahoma"/>
          <w:sz w:val="22"/>
          <w:szCs w:val="22"/>
          <w:lang w:val="fr-FR"/>
        </w:rPr>
        <w:t xml:space="preserve"> </w:t>
      </w:r>
      <w:hyperlink r:id="rId21" w:history="1">
        <w:r w:rsidR="0026794D" w:rsidRPr="00F9775F">
          <w:rPr>
            <w:rStyle w:val="Hyperlink"/>
            <w:rFonts w:asciiTheme="majorHAnsi" w:hAnsiTheme="majorHAnsi" w:cs="Tahoma"/>
            <w:sz w:val="22"/>
            <w:szCs w:val="22"/>
            <w:lang w:val="fr-FR"/>
          </w:rPr>
          <w:t>alacy@marinette.wi.us</w:t>
        </w:r>
      </w:hyperlink>
    </w:p>
    <w:p w14:paraId="2B526A98" w14:textId="77777777" w:rsidR="00490646" w:rsidRPr="008A59AB" w:rsidRDefault="00490646" w:rsidP="00490646">
      <w:pPr>
        <w:rPr>
          <w:rFonts w:asciiTheme="majorHAnsi" w:hAnsiTheme="majorHAnsi" w:cs="Tahoma"/>
          <w:color w:val="000000"/>
          <w:sz w:val="22"/>
          <w:szCs w:val="22"/>
          <w:lang w:val="fr-FR"/>
        </w:rPr>
      </w:pPr>
    </w:p>
    <w:p w14:paraId="13D01726" w14:textId="16DB4735" w:rsidR="008E0F94" w:rsidRPr="008A59AB" w:rsidRDefault="002D41A2">
      <w:pPr>
        <w:rPr>
          <w:rFonts w:asciiTheme="majorHAnsi" w:hAnsiTheme="majorHAnsi" w:cs="Tahoma"/>
          <w:sz w:val="22"/>
          <w:szCs w:val="22"/>
        </w:rPr>
      </w:pPr>
      <w:r w:rsidRPr="008A59AB">
        <w:rPr>
          <w:rFonts w:asciiTheme="majorHAnsi" w:hAnsiTheme="majorHAnsi" w:cs="Tahoma"/>
          <w:b/>
          <w:sz w:val="22"/>
          <w:szCs w:val="22"/>
          <w:u w:val="single"/>
        </w:rPr>
        <w:t>Region III Representative</w:t>
      </w:r>
      <w:r w:rsidRPr="008A59AB">
        <w:rPr>
          <w:rFonts w:asciiTheme="majorHAnsi" w:hAnsiTheme="majorHAnsi" w:cs="Tahoma"/>
          <w:b/>
          <w:sz w:val="22"/>
          <w:szCs w:val="22"/>
        </w:rPr>
        <w:t xml:space="preserve"> </w:t>
      </w:r>
      <w:r w:rsidR="009C4AC0">
        <w:rPr>
          <w:rFonts w:asciiTheme="majorHAnsi" w:hAnsiTheme="majorHAnsi" w:cs="Tahoma"/>
          <w:b/>
          <w:sz w:val="22"/>
          <w:szCs w:val="22"/>
        </w:rPr>
        <w:t>-</w:t>
      </w:r>
      <w:r w:rsidRPr="008A59AB">
        <w:rPr>
          <w:rFonts w:asciiTheme="majorHAnsi" w:hAnsiTheme="majorHAnsi" w:cs="Tahoma"/>
          <w:b/>
          <w:sz w:val="22"/>
          <w:szCs w:val="22"/>
        </w:rPr>
        <w:t xml:space="preserve"> </w:t>
      </w:r>
      <w:r w:rsidR="0032478B">
        <w:rPr>
          <w:rFonts w:asciiTheme="majorHAnsi" w:hAnsiTheme="majorHAnsi" w:cs="Tahoma"/>
          <w:b/>
          <w:sz w:val="22"/>
          <w:szCs w:val="22"/>
        </w:rPr>
        <w:t>2020 &amp; 2021</w:t>
      </w:r>
    </w:p>
    <w:p w14:paraId="3114BCAF" w14:textId="77777777" w:rsidR="007D0A4C" w:rsidRPr="008A59AB" w:rsidRDefault="001F2A56" w:rsidP="001F2A5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Ben Dayton</w:t>
      </w:r>
    </w:p>
    <w:p w14:paraId="0397620A" w14:textId="77777777" w:rsidR="001F2A56" w:rsidRPr="008A59AB" w:rsidRDefault="001F2A56" w:rsidP="001F2A5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Recreation Director</w:t>
      </w:r>
    </w:p>
    <w:p w14:paraId="6198D2A7" w14:textId="77777777" w:rsidR="001F2A56" w:rsidRPr="008A59AB" w:rsidRDefault="001F2A56" w:rsidP="001F2A5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School District of Lake Mills</w:t>
      </w:r>
    </w:p>
    <w:p w14:paraId="3ED63346" w14:textId="77777777" w:rsidR="007D0A4C" w:rsidRPr="008A59AB" w:rsidRDefault="001F2A56" w:rsidP="001F2A5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120 E Lake Park Pl</w:t>
      </w:r>
      <w:r w:rsidR="007D0A4C" w:rsidRPr="008A59AB">
        <w:rPr>
          <w:rFonts w:asciiTheme="majorHAnsi" w:hAnsiTheme="majorHAnsi" w:cs="Tahoma"/>
          <w:color w:val="000000"/>
          <w:sz w:val="22"/>
          <w:szCs w:val="22"/>
          <w:lang w:val="fr-FR"/>
        </w:rPr>
        <w:t>.</w:t>
      </w:r>
      <w:r w:rsidRPr="008A59AB">
        <w:rPr>
          <w:rFonts w:asciiTheme="majorHAnsi" w:hAnsiTheme="majorHAnsi" w:cs="Tahoma"/>
          <w:color w:val="000000"/>
          <w:sz w:val="22"/>
          <w:szCs w:val="22"/>
          <w:lang w:val="fr-FR"/>
        </w:rPr>
        <w:t xml:space="preserve"> </w:t>
      </w:r>
    </w:p>
    <w:p w14:paraId="3A79DFC5" w14:textId="77777777" w:rsidR="001F2A56" w:rsidRPr="008A59AB" w:rsidRDefault="001F2A56" w:rsidP="001F2A5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Lake Mills, WI 53551</w:t>
      </w:r>
    </w:p>
    <w:p w14:paraId="708A4C26" w14:textId="3C34DC4F" w:rsidR="001F2A56" w:rsidRPr="008A59AB" w:rsidRDefault="001F2A56" w:rsidP="001F2A56">
      <w:pPr>
        <w:rPr>
          <w:rFonts w:asciiTheme="majorHAnsi" w:hAnsiTheme="majorHAnsi" w:cs="Tahoma"/>
          <w:color w:val="000000"/>
          <w:sz w:val="22"/>
          <w:szCs w:val="22"/>
          <w:lang w:val="fr-FR"/>
        </w:rPr>
      </w:pPr>
      <w:proofErr w:type="gramStart"/>
      <w:r w:rsidRPr="008A59AB">
        <w:rPr>
          <w:rFonts w:asciiTheme="majorHAnsi" w:hAnsiTheme="majorHAnsi" w:cs="Tahoma"/>
          <w:color w:val="000000"/>
          <w:sz w:val="22"/>
          <w:szCs w:val="22"/>
          <w:lang w:val="fr-FR"/>
        </w:rPr>
        <w:t>Work:</w:t>
      </w:r>
      <w:proofErr w:type="gramEnd"/>
      <w:r w:rsidRPr="008A59AB">
        <w:rPr>
          <w:rFonts w:asciiTheme="majorHAnsi" w:hAnsiTheme="majorHAnsi" w:cs="Tahoma"/>
          <w:color w:val="000000"/>
          <w:sz w:val="22"/>
          <w:szCs w:val="22"/>
          <w:lang w:val="fr-FR"/>
        </w:rPr>
        <w:t xml:space="preserve"> 920-648-8</w:t>
      </w:r>
      <w:r w:rsidR="00341727" w:rsidRPr="008A59AB">
        <w:rPr>
          <w:rFonts w:asciiTheme="majorHAnsi" w:hAnsiTheme="majorHAnsi" w:cs="Tahoma"/>
          <w:color w:val="000000"/>
          <w:sz w:val="22"/>
          <w:szCs w:val="22"/>
          <w:lang w:val="fr-FR"/>
        </w:rPr>
        <w:t>0</w:t>
      </w:r>
      <w:r w:rsidRPr="008A59AB">
        <w:rPr>
          <w:rFonts w:asciiTheme="majorHAnsi" w:hAnsiTheme="majorHAnsi" w:cs="Tahoma"/>
          <w:color w:val="000000"/>
          <w:sz w:val="22"/>
          <w:szCs w:val="22"/>
          <w:lang w:val="fr-FR"/>
        </w:rPr>
        <w:t>35</w:t>
      </w:r>
    </w:p>
    <w:p w14:paraId="049847DE" w14:textId="52F486A9" w:rsidR="001F2A56" w:rsidRPr="008A59AB" w:rsidRDefault="001F2A56" w:rsidP="001F2A56">
      <w:pPr>
        <w:rPr>
          <w:rFonts w:asciiTheme="majorHAnsi" w:hAnsiTheme="majorHAnsi" w:cs="Tahoma"/>
          <w:color w:val="000000"/>
          <w:sz w:val="22"/>
          <w:szCs w:val="22"/>
          <w:lang w:val="fr-FR"/>
        </w:rPr>
      </w:pPr>
      <w:r w:rsidRPr="008A59AB">
        <w:rPr>
          <w:rFonts w:asciiTheme="majorHAnsi" w:hAnsiTheme="majorHAnsi" w:cs="Tahoma"/>
          <w:color w:val="000000"/>
          <w:sz w:val="22"/>
          <w:szCs w:val="22"/>
          <w:lang w:val="fr-FR"/>
        </w:rPr>
        <w:t>Cell: 920-648-5815</w:t>
      </w:r>
    </w:p>
    <w:p w14:paraId="6109BF14" w14:textId="77777777" w:rsidR="001F2A56" w:rsidRPr="008A59AB" w:rsidRDefault="001F2A56">
      <w:pPr>
        <w:rPr>
          <w:rFonts w:asciiTheme="majorHAnsi" w:hAnsiTheme="majorHAnsi"/>
          <w:sz w:val="22"/>
          <w:szCs w:val="22"/>
        </w:rPr>
      </w:pPr>
      <w:proofErr w:type="gramStart"/>
      <w:r w:rsidRPr="008A59AB">
        <w:rPr>
          <w:rFonts w:asciiTheme="majorHAnsi" w:hAnsiTheme="majorHAnsi" w:cs="Tahoma"/>
          <w:color w:val="000000"/>
          <w:sz w:val="22"/>
          <w:szCs w:val="22"/>
          <w:lang w:val="fr-FR"/>
        </w:rPr>
        <w:t>Email:</w:t>
      </w:r>
      <w:proofErr w:type="gramEnd"/>
      <w:r w:rsidRPr="008A59AB">
        <w:rPr>
          <w:rFonts w:asciiTheme="majorHAnsi" w:hAnsiTheme="majorHAnsi"/>
          <w:sz w:val="22"/>
          <w:szCs w:val="22"/>
        </w:rPr>
        <w:t> </w:t>
      </w:r>
      <w:hyperlink r:id="rId22" w:tgtFrame="_blank" w:history="1">
        <w:r w:rsidRPr="008A59AB">
          <w:rPr>
            <w:rStyle w:val="Hyperlink"/>
            <w:rFonts w:asciiTheme="majorHAnsi" w:hAnsiTheme="majorHAnsi"/>
            <w:sz w:val="22"/>
            <w:szCs w:val="22"/>
          </w:rPr>
          <w:t>ben.dayton@lakemills.k12.wi.us</w:t>
        </w:r>
      </w:hyperlink>
    </w:p>
    <w:p w14:paraId="4DF43B48" w14:textId="77777777" w:rsidR="001F2A56" w:rsidRPr="008A59AB" w:rsidRDefault="001F2A56">
      <w:pPr>
        <w:rPr>
          <w:rFonts w:asciiTheme="majorHAnsi" w:hAnsiTheme="majorHAnsi"/>
          <w:sz w:val="22"/>
          <w:szCs w:val="22"/>
        </w:rPr>
      </w:pPr>
    </w:p>
    <w:p w14:paraId="2D930AE8" w14:textId="77777777" w:rsidR="008E0F94" w:rsidRPr="008A59AB" w:rsidRDefault="002D41A2">
      <w:pPr>
        <w:rPr>
          <w:rFonts w:asciiTheme="majorHAnsi" w:hAnsiTheme="majorHAnsi" w:cs="Tahoma"/>
          <w:b/>
          <w:sz w:val="22"/>
          <w:szCs w:val="22"/>
          <w:u w:val="single"/>
        </w:rPr>
      </w:pPr>
      <w:r w:rsidRPr="008A59AB">
        <w:rPr>
          <w:rFonts w:asciiTheme="majorHAnsi" w:hAnsiTheme="majorHAnsi" w:cs="Tahoma"/>
          <w:b/>
          <w:sz w:val="22"/>
          <w:szCs w:val="22"/>
          <w:u w:val="single"/>
        </w:rPr>
        <w:t>Region IV Representative</w:t>
      </w:r>
      <w:r w:rsidR="00C001C5" w:rsidRPr="008A59AB">
        <w:rPr>
          <w:rFonts w:asciiTheme="majorHAnsi" w:hAnsiTheme="majorHAnsi" w:cs="Tahoma"/>
          <w:b/>
          <w:sz w:val="22"/>
          <w:szCs w:val="22"/>
        </w:rPr>
        <w:t xml:space="preserve"> </w:t>
      </w:r>
      <w:r w:rsidR="00B64922" w:rsidRPr="008A59AB">
        <w:rPr>
          <w:rFonts w:asciiTheme="majorHAnsi" w:hAnsiTheme="majorHAnsi" w:cs="Tahoma"/>
          <w:b/>
          <w:sz w:val="22"/>
          <w:szCs w:val="22"/>
        </w:rPr>
        <w:t>-</w:t>
      </w:r>
      <w:r w:rsidRPr="008A59AB">
        <w:rPr>
          <w:rFonts w:asciiTheme="majorHAnsi" w:hAnsiTheme="majorHAnsi" w:cs="Tahoma"/>
          <w:b/>
          <w:sz w:val="22"/>
          <w:szCs w:val="22"/>
        </w:rPr>
        <w:t xml:space="preserve"> </w:t>
      </w:r>
      <w:r w:rsidR="00D23304" w:rsidRPr="008A59AB">
        <w:rPr>
          <w:rFonts w:asciiTheme="majorHAnsi" w:hAnsiTheme="majorHAnsi" w:cs="Tahoma"/>
          <w:b/>
          <w:sz w:val="22"/>
          <w:szCs w:val="22"/>
        </w:rPr>
        <w:t>201</w:t>
      </w:r>
      <w:r w:rsidR="00BE13B7" w:rsidRPr="008A59AB">
        <w:rPr>
          <w:rFonts w:asciiTheme="majorHAnsi" w:hAnsiTheme="majorHAnsi" w:cs="Tahoma"/>
          <w:b/>
          <w:sz w:val="22"/>
          <w:szCs w:val="22"/>
        </w:rPr>
        <w:t>9 &amp; 2020</w:t>
      </w:r>
    </w:p>
    <w:p w14:paraId="7D162046" w14:textId="77777777" w:rsidR="00D23304" w:rsidRPr="008A59AB" w:rsidRDefault="0033562E">
      <w:pPr>
        <w:rPr>
          <w:rFonts w:asciiTheme="majorHAnsi" w:hAnsiTheme="majorHAnsi" w:cs="Tahoma"/>
          <w:color w:val="000000"/>
          <w:sz w:val="22"/>
          <w:szCs w:val="22"/>
        </w:rPr>
      </w:pPr>
      <w:r w:rsidRPr="008A59AB">
        <w:rPr>
          <w:rFonts w:asciiTheme="majorHAnsi" w:hAnsiTheme="majorHAnsi" w:cs="Tahoma"/>
          <w:color w:val="000000"/>
          <w:sz w:val="22"/>
          <w:szCs w:val="22"/>
        </w:rPr>
        <w:t>Maggie Anderson</w:t>
      </w:r>
      <w:r w:rsidR="00E57210" w:rsidRPr="008A59AB">
        <w:rPr>
          <w:rFonts w:asciiTheme="majorHAnsi" w:hAnsiTheme="majorHAnsi" w:cs="Tahoma"/>
          <w:color w:val="000000"/>
          <w:sz w:val="22"/>
          <w:szCs w:val="22"/>
        </w:rPr>
        <w:tab/>
      </w:r>
    </w:p>
    <w:p w14:paraId="54E10DE5" w14:textId="77777777" w:rsidR="00D23304" w:rsidRPr="008A59AB" w:rsidRDefault="00D23304">
      <w:pPr>
        <w:rPr>
          <w:rFonts w:asciiTheme="majorHAnsi" w:hAnsiTheme="majorHAnsi" w:cs="Tahoma"/>
          <w:color w:val="000000"/>
          <w:sz w:val="22"/>
          <w:szCs w:val="22"/>
        </w:rPr>
      </w:pPr>
      <w:r w:rsidRPr="008A59AB">
        <w:rPr>
          <w:rFonts w:asciiTheme="majorHAnsi" w:hAnsiTheme="majorHAnsi" w:cs="Tahoma"/>
          <w:color w:val="000000"/>
          <w:sz w:val="22"/>
          <w:szCs w:val="22"/>
        </w:rPr>
        <w:t>Recreation Superintendent</w:t>
      </w:r>
    </w:p>
    <w:p w14:paraId="58DEFCC1" w14:textId="77777777" w:rsidR="00D23304" w:rsidRPr="008A59AB" w:rsidRDefault="00F31844">
      <w:pPr>
        <w:rPr>
          <w:rFonts w:asciiTheme="majorHAnsi" w:hAnsiTheme="majorHAnsi" w:cs="Tahoma"/>
          <w:color w:val="000000"/>
          <w:sz w:val="22"/>
          <w:szCs w:val="22"/>
        </w:rPr>
      </w:pPr>
      <w:r w:rsidRPr="008A59AB">
        <w:rPr>
          <w:rFonts w:asciiTheme="majorHAnsi" w:hAnsiTheme="majorHAnsi" w:cs="Tahoma"/>
          <w:color w:val="000000"/>
          <w:sz w:val="22"/>
          <w:szCs w:val="22"/>
        </w:rPr>
        <w:t xml:space="preserve">City of </w:t>
      </w:r>
      <w:r w:rsidR="00D23304" w:rsidRPr="008A59AB">
        <w:rPr>
          <w:rFonts w:asciiTheme="majorHAnsi" w:hAnsiTheme="majorHAnsi" w:cs="Tahoma"/>
          <w:color w:val="000000"/>
          <w:sz w:val="22"/>
          <w:szCs w:val="22"/>
        </w:rPr>
        <w:t xml:space="preserve">Cedarburg </w:t>
      </w:r>
    </w:p>
    <w:p w14:paraId="7D936DE6" w14:textId="77777777" w:rsidR="00D23304" w:rsidRPr="008A59AB" w:rsidRDefault="00D23304" w:rsidP="00D23304">
      <w:pPr>
        <w:rPr>
          <w:rFonts w:asciiTheme="majorHAnsi" w:hAnsiTheme="majorHAnsi" w:cs="Tahoma"/>
          <w:color w:val="000000"/>
          <w:sz w:val="22"/>
          <w:szCs w:val="22"/>
        </w:rPr>
      </w:pPr>
      <w:r w:rsidRPr="008A59AB">
        <w:rPr>
          <w:rFonts w:asciiTheme="majorHAnsi" w:hAnsiTheme="majorHAnsi" w:cs="Tahoma"/>
          <w:color w:val="000000"/>
          <w:sz w:val="22"/>
          <w:szCs w:val="22"/>
        </w:rPr>
        <w:t>W63N645 Washington Ave.</w:t>
      </w:r>
    </w:p>
    <w:p w14:paraId="1BEBFF14" w14:textId="77777777" w:rsidR="00D23304" w:rsidRPr="008A59AB" w:rsidRDefault="00D23304" w:rsidP="00D23304">
      <w:pPr>
        <w:rPr>
          <w:rFonts w:asciiTheme="majorHAnsi" w:hAnsiTheme="majorHAnsi" w:cs="Tahoma"/>
          <w:color w:val="000000"/>
          <w:sz w:val="22"/>
          <w:szCs w:val="22"/>
        </w:rPr>
      </w:pPr>
      <w:r w:rsidRPr="008A59AB">
        <w:rPr>
          <w:rFonts w:asciiTheme="majorHAnsi" w:hAnsiTheme="majorHAnsi" w:cs="Tahoma"/>
          <w:color w:val="000000"/>
          <w:sz w:val="22"/>
          <w:szCs w:val="22"/>
        </w:rPr>
        <w:t>Cedarburg, WI 53012</w:t>
      </w:r>
    </w:p>
    <w:p w14:paraId="47A552BE" w14:textId="77777777" w:rsidR="002C2AB0" w:rsidRPr="008A59AB" w:rsidRDefault="00D23304" w:rsidP="00D23304">
      <w:pPr>
        <w:rPr>
          <w:rFonts w:asciiTheme="majorHAnsi" w:hAnsiTheme="majorHAnsi" w:cs="Tahoma"/>
          <w:color w:val="000000"/>
          <w:sz w:val="22"/>
          <w:szCs w:val="22"/>
        </w:rPr>
      </w:pPr>
      <w:r w:rsidRPr="008A59AB">
        <w:rPr>
          <w:rFonts w:asciiTheme="majorHAnsi" w:hAnsiTheme="majorHAnsi" w:cs="Tahoma"/>
          <w:color w:val="000000"/>
          <w:sz w:val="22"/>
          <w:szCs w:val="22"/>
        </w:rPr>
        <w:t xml:space="preserve">Work: </w:t>
      </w:r>
      <w:r w:rsidR="007D0A4C" w:rsidRPr="008A59AB">
        <w:rPr>
          <w:rFonts w:asciiTheme="majorHAnsi" w:hAnsiTheme="majorHAnsi" w:cs="Tahoma"/>
          <w:color w:val="000000"/>
          <w:sz w:val="22"/>
          <w:szCs w:val="22"/>
        </w:rPr>
        <w:t>262-</w:t>
      </w:r>
      <w:r w:rsidRPr="008A59AB">
        <w:rPr>
          <w:rFonts w:asciiTheme="majorHAnsi" w:hAnsiTheme="majorHAnsi" w:cs="Tahoma"/>
          <w:color w:val="000000"/>
          <w:sz w:val="22"/>
          <w:szCs w:val="22"/>
        </w:rPr>
        <w:t>375</w:t>
      </w:r>
      <w:r w:rsidR="00F31844" w:rsidRPr="008A59AB">
        <w:rPr>
          <w:rFonts w:asciiTheme="majorHAnsi" w:hAnsiTheme="majorHAnsi" w:cs="Tahoma"/>
          <w:color w:val="000000"/>
          <w:sz w:val="22"/>
          <w:szCs w:val="22"/>
        </w:rPr>
        <w:t>-</w:t>
      </w:r>
      <w:r w:rsidRPr="008A59AB">
        <w:rPr>
          <w:rFonts w:asciiTheme="majorHAnsi" w:hAnsiTheme="majorHAnsi" w:cs="Tahoma"/>
          <w:color w:val="000000"/>
          <w:sz w:val="22"/>
          <w:szCs w:val="22"/>
        </w:rPr>
        <w:t>7611</w:t>
      </w:r>
      <w:r w:rsidR="00C001C5" w:rsidRPr="008A59AB">
        <w:rPr>
          <w:rFonts w:asciiTheme="majorHAnsi" w:hAnsiTheme="majorHAnsi" w:cs="Tahoma"/>
          <w:color w:val="000000"/>
          <w:sz w:val="22"/>
          <w:szCs w:val="22"/>
        </w:rPr>
        <w:tab/>
      </w:r>
    </w:p>
    <w:p w14:paraId="2C6430DF" w14:textId="77777777" w:rsidR="008E0F94" w:rsidRPr="008A59AB" w:rsidRDefault="00D23304">
      <w:pPr>
        <w:rPr>
          <w:rFonts w:asciiTheme="majorHAnsi" w:hAnsiTheme="majorHAnsi" w:cs="Tahoma"/>
          <w:color w:val="000000"/>
          <w:sz w:val="22"/>
          <w:szCs w:val="22"/>
        </w:rPr>
      </w:pPr>
      <w:r w:rsidRPr="008A59AB">
        <w:rPr>
          <w:rFonts w:asciiTheme="majorHAnsi" w:hAnsiTheme="majorHAnsi" w:cs="Tahoma"/>
          <w:color w:val="000000"/>
          <w:sz w:val="22"/>
          <w:szCs w:val="22"/>
        </w:rPr>
        <w:t xml:space="preserve">Email: </w:t>
      </w:r>
      <w:r w:rsidR="0033562E" w:rsidRPr="008A59AB">
        <w:rPr>
          <w:rStyle w:val="Hyperlink"/>
          <w:rFonts w:asciiTheme="majorHAnsi" w:hAnsiTheme="majorHAnsi"/>
          <w:sz w:val="22"/>
          <w:szCs w:val="22"/>
          <w:lang w:val="fr-FR"/>
        </w:rPr>
        <w:t>manderson@ci.cedarburg.wi.us</w:t>
      </w:r>
    </w:p>
    <w:p w14:paraId="1AB3996E" w14:textId="77777777" w:rsidR="00D23304" w:rsidRPr="008A59AB" w:rsidRDefault="00D23304">
      <w:pPr>
        <w:rPr>
          <w:rFonts w:asciiTheme="majorHAnsi" w:hAnsiTheme="majorHAnsi" w:cs="Tahoma"/>
          <w:color w:val="000000"/>
          <w:sz w:val="22"/>
          <w:szCs w:val="22"/>
        </w:rPr>
      </w:pPr>
    </w:p>
    <w:p w14:paraId="7711D033" w14:textId="77777777" w:rsidR="008E0F94" w:rsidRPr="008A59AB" w:rsidRDefault="00286CFE">
      <w:pPr>
        <w:rPr>
          <w:rFonts w:asciiTheme="majorHAnsi" w:hAnsiTheme="majorHAnsi" w:cs="Tahoma"/>
          <w:b/>
          <w:sz w:val="22"/>
          <w:szCs w:val="22"/>
        </w:rPr>
      </w:pPr>
      <w:r w:rsidRPr="008A59AB">
        <w:rPr>
          <w:rFonts w:asciiTheme="majorHAnsi" w:hAnsiTheme="majorHAnsi" w:cs="Tahoma"/>
          <w:b/>
          <w:sz w:val="22"/>
          <w:szCs w:val="22"/>
          <w:u w:val="single"/>
        </w:rPr>
        <w:t xml:space="preserve">Community Based Education &amp; Leisure Service </w:t>
      </w:r>
      <w:r w:rsidR="00091B5C" w:rsidRPr="008A59AB">
        <w:rPr>
          <w:rFonts w:asciiTheme="majorHAnsi" w:hAnsiTheme="majorHAnsi" w:cs="Tahoma"/>
          <w:b/>
          <w:sz w:val="22"/>
          <w:szCs w:val="22"/>
          <w:u w:val="single"/>
        </w:rPr>
        <w:t>Representative</w:t>
      </w:r>
      <w:r w:rsidRPr="008A59AB">
        <w:rPr>
          <w:rFonts w:asciiTheme="majorHAnsi" w:hAnsiTheme="majorHAnsi" w:cs="Tahoma"/>
          <w:b/>
          <w:sz w:val="22"/>
          <w:szCs w:val="22"/>
        </w:rPr>
        <w:t xml:space="preserve"> - 2019 &amp; 2020</w:t>
      </w:r>
    </w:p>
    <w:p w14:paraId="016D1A0F" w14:textId="77777777" w:rsidR="008E0F94" w:rsidRPr="008A59AB" w:rsidRDefault="00B15F5D" w:rsidP="00B15F5D">
      <w:pPr>
        <w:rPr>
          <w:rFonts w:asciiTheme="majorHAnsi" w:hAnsiTheme="majorHAnsi" w:cs="Tahoma"/>
          <w:color w:val="000000"/>
          <w:sz w:val="22"/>
          <w:szCs w:val="22"/>
        </w:rPr>
      </w:pPr>
      <w:r w:rsidRPr="008A59AB">
        <w:rPr>
          <w:rFonts w:asciiTheme="majorHAnsi" w:hAnsiTheme="majorHAnsi" w:cs="Tahoma"/>
          <w:color w:val="000000"/>
          <w:sz w:val="22"/>
          <w:szCs w:val="22"/>
        </w:rPr>
        <w:t>Dan Zeroth</w:t>
      </w:r>
    </w:p>
    <w:p w14:paraId="518D69B8" w14:textId="77777777" w:rsidR="00B15F5D" w:rsidRPr="008A59AB" w:rsidRDefault="00091B5C" w:rsidP="00B15F5D">
      <w:pPr>
        <w:rPr>
          <w:rFonts w:asciiTheme="majorHAnsi" w:hAnsiTheme="majorHAnsi" w:cs="Tahoma"/>
          <w:color w:val="000000"/>
          <w:sz w:val="22"/>
          <w:szCs w:val="22"/>
        </w:rPr>
      </w:pPr>
      <w:r w:rsidRPr="008A59AB">
        <w:rPr>
          <w:rFonts w:asciiTheme="majorHAnsi" w:hAnsiTheme="majorHAnsi" w:cs="Tahoma"/>
          <w:color w:val="000000"/>
          <w:sz w:val="22"/>
          <w:szCs w:val="22"/>
        </w:rPr>
        <w:t>Recreation Supervisor</w:t>
      </w:r>
    </w:p>
    <w:p w14:paraId="391DA17F" w14:textId="77777777" w:rsidR="00091B5C" w:rsidRPr="008A59AB" w:rsidRDefault="00091B5C" w:rsidP="00B15F5D">
      <w:pPr>
        <w:rPr>
          <w:rFonts w:asciiTheme="majorHAnsi" w:hAnsiTheme="majorHAnsi" w:cs="Tahoma"/>
          <w:color w:val="000000"/>
          <w:sz w:val="22"/>
          <w:szCs w:val="22"/>
        </w:rPr>
      </w:pPr>
      <w:r w:rsidRPr="008A59AB">
        <w:rPr>
          <w:rFonts w:asciiTheme="majorHAnsi" w:hAnsiTheme="majorHAnsi" w:cs="Tahoma"/>
          <w:color w:val="000000"/>
          <w:sz w:val="22"/>
          <w:szCs w:val="22"/>
        </w:rPr>
        <w:t>School District of Menomonee Falls</w:t>
      </w:r>
    </w:p>
    <w:p w14:paraId="40C9486C" w14:textId="77777777" w:rsidR="00091B5C" w:rsidRPr="008A59AB" w:rsidRDefault="00091B5C" w:rsidP="00B15F5D">
      <w:pPr>
        <w:rPr>
          <w:rFonts w:asciiTheme="majorHAnsi" w:hAnsiTheme="majorHAnsi" w:cs="Tahoma"/>
          <w:color w:val="000000"/>
          <w:sz w:val="22"/>
          <w:szCs w:val="22"/>
        </w:rPr>
      </w:pPr>
      <w:r w:rsidRPr="008A59AB">
        <w:rPr>
          <w:rFonts w:asciiTheme="majorHAnsi" w:hAnsiTheme="majorHAnsi" w:cs="Tahoma"/>
          <w:color w:val="000000"/>
          <w:sz w:val="22"/>
          <w:szCs w:val="22"/>
        </w:rPr>
        <w:t>W152 N8645 Margaret R</w:t>
      </w:r>
      <w:r w:rsidR="007D0A4C" w:rsidRPr="008A59AB">
        <w:rPr>
          <w:rFonts w:asciiTheme="majorHAnsi" w:hAnsiTheme="majorHAnsi" w:cs="Tahoma"/>
          <w:color w:val="000000"/>
          <w:sz w:val="22"/>
          <w:szCs w:val="22"/>
        </w:rPr>
        <w:t>d.</w:t>
      </w:r>
      <w:r w:rsidRPr="008A59AB">
        <w:rPr>
          <w:rFonts w:asciiTheme="majorHAnsi" w:hAnsiTheme="majorHAnsi" w:cs="Tahoma"/>
          <w:color w:val="000000"/>
          <w:sz w:val="22"/>
          <w:szCs w:val="22"/>
        </w:rPr>
        <w:br/>
        <w:t>Menomonee Falls, WI 53051</w:t>
      </w:r>
    </w:p>
    <w:p w14:paraId="04EC356C" w14:textId="0A13C874" w:rsidR="00091B5C" w:rsidRDefault="00091B5C" w:rsidP="00B15F5D">
      <w:pPr>
        <w:rPr>
          <w:rFonts w:asciiTheme="majorHAnsi" w:hAnsiTheme="majorHAnsi" w:cs="Tahoma"/>
          <w:color w:val="000000"/>
          <w:sz w:val="22"/>
          <w:szCs w:val="22"/>
        </w:rPr>
      </w:pPr>
      <w:r w:rsidRPr="008A59AB">
        <w:rPr>
          <w:rFonts w:asciiTheme="majorHAnsi" w:hAnsiTheme="majorHAnsi" w:cs="Tahoma"/>
          <w:color w:val="000000"/>
          <w:sz w:val="22"/>
          <w:szCs w:val="22"/>
        </w:rPr>
        <w:t xml:space="preserve">Work: </w:t>
      </w:r>
      <w:r w:rsidR="007D0A4C" w:rsidRPr="008A59AB">
        <w:rPr>
          <w:rFonts w:asciiTheme="majorHAnsi" w:hAnsiTheme="majorHAnsi" w:cs="Tahoma"/>
          <w:color w:val="000000"/>
          <w:sz w:val="22"/>
          <w:szCs w:val="22"/>
        </w:rPr>
        <w:t>262-</w:t>
      </w:r>
      <w:r w:rsidRPr="008A59AB">
        <w:rPr>
          <w:rFonts w:asciiTheme="majorHAnsi" w:hAnsiTheme="majorHAnsi" w:cs="Tahoma"/>
          <w:color w:val="000000"/>
          <w:sz w:val="22"/>
          <w:szCs w:val="22"/>
        </w:rPr>
        <w:t>255-</w:t>
      </w:r>
      <w:r w:rsidR="007031C4">
        <w:rPr>
          <w:rFonts w:asciiTheme="majorHAnsi" w:hAnsiTheme="majorHAnsi" w:cs="Tahoma"/>
          <w:color w:val="000000"/>
          <w:sz w:val="22"/>
          <w:szCs w:val="22"/>
        </w:rPr>
        <w:t>8460</w:t>
      </w:r>
    </w:p>
    <w:p w14:paraId="33FDB17B" w14:textId="564C235E" w:rsidR="007031C4" w:rsidRPr="008A59AB" w:rsidRDefault="007031C4" w:rsidP="00B15F5D">
      <w:pPr>
        <w:rPr>
          <w:rFonts w:asciiTheme="majorHAnsi" w:hAnsiTheme="majorHAnsi" w:cs="Tahoma"/>
          <w:color w:val="000000"/>
          <w:sz w:val="22"/>
          <w:szCs w:val="22"/>
        </w:rPr>
      </w:pPr>
      <w:r>
        <w:rPr>
          <w:rFonts w:asciiTheme="majorHAnsi" w:hAnsiTheme="majorHAnsi" w:cs="Tahoma"/>
          <w:color w:val="000000"/>
          <w:sz w:val="22"/>
          <w:szCs w:val="22"/>
        </w:rPr>
        <w:t>Cell: 414-550-4052</w:t>
      </w:r>
    </w:p>
    <w:p w14:paraId="74CA3012" w14:textId="77777777" w:rsidR="00091B5C" w:rsidRPr="008A59AB" w:rsidRDefault="00091B5C" w:rsidP="00091B5C">
      <w:pPr>
        <w:rPr>
          <w:rStyle w:val="Hyperlink"/>
          <w:rFonts w:asciiTheme="majorHAnsi" w:hAnsiTheme="majorHAnsi" w:cs="Tahoma"/>
          <w:color w:val="000000"/>
          <w:sz w:val="22"/>
          <w:szCs w:val="22"/>
          <w:u w:val="none"/>
        </w:rPr>
      </w:pPr>
      <w:r w:rsidRPr="008A59AB">
        <w:rPr>
          <w:rFonts w:asciiTheme="majorHAnsi" w:hAnsiTheme="majorHAnsi" w:cs="Tahoma"/>
          <w:color w:val="000000"/>
          <w:sz w:val="22"/>
          <w:szCs w:val="22"/>
        </w:rPr>
        <w:t xml:space="preserve">Email: </w:t>
      </w:r>
      <w:hyperlink r:id="rId23" w:history="1">
        <w:r w:rsidRPr="008A59AB">
          <w:rPr>
            <w:rStyle w:val="Hyperlink"/>
            <w:rFonts w:asciiTheme="majorHAnsi" w:hAnsiTheme="majorHAnsi"/>
            <w:sz w:val="22"/>
            <w:szCs w:val="22"/>
            <w:lang w:val="fr-FR"/>
          </w:rPr>
          <w:t>ZeroDan@sdmfschools.org</w:t>
        </w:r>
      </w:hyperlink>
    </w:p>
    <w:p w14:paraId="0BA31974" w14:textId="77777777" w:rsidR="00B15F5D" w:rsidRPr="008A59AB" w:rsidRDefault="00B15F5D" w:rsidP="00B15F5D">
      <w:pPr>
        <w:rPr>
          <w:rFonts w:asciiTheme="majorHAnsi" w:hAnsiTheme="majorHAnsi" w:cs="Tahoma"/>
          <w:color w:val="000000"/>
          <w:sz w:val="22"/>
          <w:szCs w:val="32"/>
        </w:rPr>
        <w:sectPr w:rsidR="00B15F5D" w:rsidRPr="008A59AB" w:rsidSect="00140381">
          <w:type w:val="continuous"/>
          <w:pgSz w:w="12240" w:h="15840" w:code="1"/>
          <w:pgMar w:top="1440" w:right="1260" w:bottom="1440" w:left="1260" w:header="720" w:footer="720" w:gutter="0"/>
          <w:cols w:num="2" w:space="720"/>
          <w:docGrid w:linePitch="360"/>
        </w:sectPr>
      </w:pPr>
    </w:p>
    <w:p w14:paraId="6B0C1F78" w14:textId="77777777" w:rsidR="00F63B8E" w:rsidRPr="008A59AB" w:rsidRDefault="00F63B8E" w:rsidP="00F63B8E">
      <w:pPr>
        <w:pStyle w:val="Heading2"/>
        <w:rPr>
          <w:rFonts w:eastAsia="Arial Unicode MS"/>
        </w:rPr>
      </w:pPr>
      <w:bookmarkStart w:id="4" w:name="_Toc21684937"/>
      <w:bookmarkStart w:id="5" w:name="_Toc26438825"/>
      <w:r w:rsidRPr="008A59AB">
        <w:rPr>
          <w:rFonts w:eastAsia="Arial Unicode MS"/>
        </w:rPr>
        <w:lastRenderedPageBreak/>
        <w:t>2020 Meeting Schedule</w:t>
      </w:r>
      <w:bookmarkEnd w:id="4"/>
      <w:bookmarkEnd w:id="5"/>
    </w:p>
    <w:p w14:paraId="4B203C53" w14:textId="77777777" w:rsidR="00F63B8E" w:rsidRPr="008A59AB" w:rsidRDefault="00F63B8E" w:rsidP="00F63B8E">
      <w:pPr>
        <w:rPr>
          <w:rFonts w:asciiTheme="majorHAnsi" w:eastAsia="Arial Unicode MS" w:hAnsiTheme="majorHAnsi" w:cs="Arial Unicode MS"/>
        </w:rPr>
      </w:pPr>
    </w:p>
    <w:p w14:paraId="2EB70E33" w14:textId="77777777" w:rsidR="00F63B8E" w:rsidRPr="008A59AB" w:rsidRDefault="00F63B8E" w:rsidP="00F63B8E">
      <w:pPr>
        <w:spacing w:line="360" w:lineRule="auto"/>
        <w:ind w:right="-360"/>
        <w:rPr>
          <w:rFonts w:asciiTheme="majorHAnsi" w:eastAsia="Arial Unicode MS" w:hAnsiTheme="majorHAnsi" w:cs="Arial Unicode MS"/>
          <w:b/>
          <w:sz w:val="28"/>
          <w:szCs w:val="28"/>
          <w:u w:val="words"/>
        </w:rPr>
      </w:pPr>
      <w:r w:rsidRPr="008A59AB">
        <w:rPr>
          <w:rFonts w:asciiTheme="majorHAnsi" w:eastAsia="Arial Unicode MS" w:hAnsiTheme="majorHAnsi" w:cs="Arial Unicode MS"/>
          <w:b/>
          <w:sz w:val="28"/>
          <w:szCs w:val="28"/>
          <w:u w:val="words"/>
        </w:rPr>
        <w:t>Date</w:t>
      </w:r>
      <w:r w:rsidRPr="008A59AB">
        <w:rPr>
          <w:rFonts w:asciiTheme="majorHAnsi" w:eastAsia="Arial Unicode MS" w:hAnsiTheme="majorHAnsi" w:cs="Arial Unicode MS"/>
          <w:b/>
          <w:sz w:val="28"/>
          <w:szCs w:val="28"/>
          <w:u w:val="words"/>
        </w:rPr>
        <w:tab/>
      </w:r>
      <w:r w:rsidRPr="008A59AB">
        <w:rPr>
          <w:rFonts w:asciiTheme="majorHAnsi" w:eastAsia="Arial Unicode MS" w:hAnsiTheme="majorHAnsi" w:cs="Arial Unicode MS"/>
          <w:b/>
          <w:sz w:val="28"/>
          <w:szCs w:val="28"/>
          <w:u w:val="words"/>
        </w:rPr>
        <w:tab/>
      </w:r>
      <w:r w:rsidRPr="008A59AB">
        <w:rPr>
          <w:rFonts w:asciiTheme="majorHAnsi" w:eastAsia="Arial Unicode MS" w:hAnsiTheme="majorHAnsi" w:cs="Arial Unicode MS"/>
          <w:b/>
          <w:sz w:val="28"/>
          <w:szCs w:val="28"/>
          <w:u w:val="words"/>
        </w:rPr>
        <w:tab/>
      </w:r>
      <w:r w:rsidRPr="008A59AB">
        <w:rPr>
          <w:rFonts w:asciiTheme="majorHAnsi" w:eastAsia="Arial Unicode MS" w:hAnsiTheme="majorHAnsi" w:cs="Arial Unicode MS"/>
          <w:b/>
          <w:sz w:val="28"/>
          <w:szCs w:val="28"/>
          <w:u w:val="words"/>
        </w:rPr>
        <w:tab/>
      </w:r>
      <w:r w:rsidRPr="008A59AB">
        <w:rPr>
          <w:rFonts w:asciiTheme="majorHAnsi" w:eastAsia="Arial Unicode MS" w:hAnsiTheme="majorHAnsi" w:cs="Arial Unicode MS"/>
          <w:b/>
          <w:sz w:val="28"/>
          <w:szCs w:val="28"/>
          <w:u w:val="words"/>
        </w:rPr>
        <w:tab/>
        <w:t>Location</w:t>
      </w:r>
      <w:r w:rsidRPr="008A59AB">
        <w:rPr>
          <w:rFonts w:asciiTheme="majorHAnsi" w:eastAsia="Arial Unicode MS" w:hAnsiTheme="majorHAnsi" w:cs="Arial Unicode MS"/>
          <w:b/>
          <w:sz w:val="28"/>
          <w:szCs w:val="28"/>
          <w:u w:val="words"/>
        </w:rPr>
        <w:tab/>
      </w:r>
      <w:r w:rsidRPr="008A59AB">
        <w:rPr>
          <w:rFonts w:asciiTheme="majorHAnsi" w:eastAsia="Arial Unicode MS" w:hAnsiTheme="majorHAnsi" w:cs="Arial Unicode MS"/>
          <w:b/>
          <w:sz w:val="28"/>
          <w:szCs w:val="28"/>
          <w:u w:val="words"/>
        </w:rPr>
        <w:tab/>
      </w:r>
      <w:r>
        <w:rPr>
          <w:rFonts w:asciiTheme="majorHAnsi" w:eastAsia="Arial Unicode MS" w:hAnsiTheme="majorHAnsi" w:cs="Arial Unicode MS"/>
          <w:b/>
          <w:sz w:val="28"/>
          <w:szCs w:val="28"/>
          <w:u w:val="words"/>
        </w:rPr>
        <w:tab/>
      </w:r>
      <w:r w:rsidRPr="008A59AB">
        <w:rPr>
          <w:rFonts w:asciiTheme="majorHAnsi" w:eastAsia="Arial Unicode MS" w:hAnsiTheme="majorHAnsi" w:cs="Arial Unicode MS"/>
          <w:b/>
          <w:sz w:val="28"/>
          <w:szCs w:val="28"/>
          <w:u w:val="words"/>
        </w:rPr>
        <w:t>Time</w:t>
      </w:r>
    </w:p>
    <w:p w14:paraId="3FA89065" w14:textId="77777777" w:rsidR="00F63B8E" w:rsidRPr="008E6403" w:rsidRDefault="00F63B8E" w:rsidP="00F63B8E">
      <w:pPr>
        <w:rPr>
          <w:rFonts w:asciiTheme="majorHAnsi" w:hAnsiTheme="majorHAnsi"/>
        </w:rPr>
      </w:pPr>
      <w:r w:rsidRPr="008E6403">
        <w:rPr>
          <w:rFonts w:asciiTheme="majorHAnsi" w:hAnsiTheme="majorHAnsi"/>
        </w:rPr>
        <w:t>Thurs, January 9</w:t>
      </w:r>
      <w:r w:rsidRPr="008E6403">
        <w:rPr>
          <w:rFonts w:asciiTheme="majorHAnsi" w:hAnsiTheme="majorHAnsi"/>
        </w:rPr>
        <w:tab/>
      </w:r>
      <w:r w:rsidRPr="008E6403">
        <w:rPr>
          <w:rFonts w:asciiTheme="majorHAnsi" w:hAnsiTheme="majorHAnsi"/>
        </w:rPr>
        <w:tab/>
      </w:r>
      <w:r w:rsidRPr="008E6403">
        <w:rPr>
          <w:rFonts w:asciiTheme="majorHAnsi" w:hAnsiTheme="majorHAnsi"/>
        </w:rPr>
        <w:tab/>
        <w:t>Online</w:t>
      </w:r>
      <w:r w:rsidRPr="008E6403">
        <w:rPr>
          <w:rFonts w:asciiTheme="majorHAnsi" w:hAnsiTheme="majorHAnsi"/>
        </w:rPr>
        <w:tab/>
      </w:r>
      <w:r w:rsidRPr="008E6403">
        <w:rPr>
          <w:rFonts w:asciiTheme="majorHAnsi" w:hAnsiTheme="majorHAnsi"/>
        </w:rPr>
        <w:tab/>
      </w:r>
      <w:r w:rsidRPr="008E6403">
        <w:rPr>
          <w:rFonts w:asciiTheme="majorHAnsi" w:hAnsiTheme="majorHAnsi"/>
        </w:rPr>
        <w:tab/>
      </w:r>
      <w:r w:rsidRPr="008E6403">
        <w:rPr>
          <w:rFonts w:asciiTheme="majorHAnsi" w:hAnsiTheme="majorHAnsi"/>
        </w:rPr>
        <w:tab/>
        <w:t>10:00 A.M. – 11:00 A.M.</w:t>
      </w:r>
    </w:p>
    <w:p w14:paraId="40B852AD" w14:textId="77777777" w:rsidR="00F63B8E" w:rsidRPr="008E6403" w:rsidRDefault="00F63B8E" w:rsidP="00F63B8E">
      <w:pPr>
        <w:rPr>
          <w:rFonts w:asciiTheme="majorHAnsi" w:hAnsiTheme="majorHAnsi"/>
        </w:rPr>
      </w:pPr>
    </w:p>
    <w:p w14:paraId="7A488478" w14:textId="59B10100" w:rsidR="00F63B8E" w:rsidRPr="008E6403" w:rsidRDefault="00F63B8E" w:rsidP="00F63B8E">
      <w:pPr>
        <w:rPr>
          <w:rFonts w:asciiTheme="majorHAnsi" w:hAnsiTheme="majorHAnsi"/>
          <w:b/>
        </w:rPr>
      </w:pPr>
      <w:r w:rsidRPr="008E6403">
        <w:rPr>
          <w:rFonts w:asciiTheme="majorHAnsi" w:hAnsiTheme="majorHAnsi"/>
          <w:b/>
        </w:rPr>
        <w:t>*</w:t>
      </w:r>
      <w:r w:rsidR="0022465A">
        <w:rPr>
          <w:rFonts w:asciiTheme="majorHAnsi" w:hAnsiTheme="majorHAnsi"/>
          <w:b/>
        </w:rPr>
        <w:t>Wed</w:t>
      </w:r>
      <w:r w:rsidRPr="008E6403">
        <w:rPr>
          <w:rFonts w:asciiTheme="majorHAnsi" w:hAnsiTheme="majorHAnsi"/>
          <w:b/>
        </w:rPr>
        <w:t xml:space="preserve">, February </w:t>
      </w:r>
      <w:r w:rsidR="0022465A">
        <w:rPr>
          <w:rFonts w:asciiTheme="majorHAnsi" w:hAnsiTheme="majorHAnsi"/>
          <w:b/>
        </w:rPr>
        <w:t>19</w:t>
      </w:r>
      <w:r w:rsidRPr="008E6403">
        <w:rPr>
          <w:rFonts w:asciiTheme="majorHAnsi" w:hAnsiTheme="majorHAnsi"/>
          <w:b/>
        </w:rPr>
        <w:t>*</w:t>
      </w:r>
      <w:r w:rsidRPr="008E6403">
        <w:rPr>
          <w:rFonts w:asciiTheme="majorHAnsi" w:hAnsiTheme="majorHAnsi"/>
          <w:b/>
        </w:rPr>
        <w:tab/>
      </w:r>
      <w:r w:rsidRPr="008E6403">
        <w:rPr>
          <w:rFonts w:asciiTheme="majorHAnsi" w:hAnsiTheme="majorHAnsi"/>
          <w:b/>
        </w:rPr>
        <w:tab/>
      </w:r>
      <w:r w:rsidR="0022465A">
        <w:rPr>
          <w:rFonts w:asciiTheme="majorHAnsi" w:hAnsiTheme="majorHAnsi"/>
          <w:b/>
        </w:rPr>
        <w:t>Stevens Point</w:t>
      </w:r>
      <w:r w:rsidRPr="008E6403">
        <w:rPr>
          <w:rFonts w:asciiTheme="majorHAnsi" w:hAnsiTheme="majorHAnsi"/>
          <w:b/>
        </w:rPr>
        <w:tab/>
      </w:r>
      <w:r w:rsidRPr="008E6403">
        <w:rPr>
          <w:rFonts w:asciiTheme="majorHAnsi" w:hAnsiTheme="majorHAnsi"/>
          <w:b/>
        </w:rPr>
        <w:tab/>
        <w:t>TBD</w:t>
      </w:r>
    </w:p>
    <w:p w14:paraId="4B0EF6B0" w14:textId="77777777" w:rsidR="00F63B8E" w:rsidRPr="008E6403" w:rsidRDefault="00F63B8E" w:rsidP="00F63B8E">
      <w:pPr>
        <w:rPr>
          <w:rFonts w:asciiTheme="majorHAnsi" w:hAnsiTheme="majorHAnsi"/>
        </w:rPr>
      </w:pPr>
      <w:r w:rsidRPr="008E6403">
        <w:rPr>
          <w:rFonts w:asciiTheme="majorHAnsi" w:hAnsiTheme="majorHAnsi"/>
        </w:rPr>
        <w:tab/>
      </w:r>
    </w:p>
    <w:p w14:paraId="181AAAF6" w14:textId="77777777" w:rsidR="00F63B8E" w:rsidRPr="008E6403" w:rsidRDefault="00F63B8E" w:rsidP="00F63B8E">
      <w:pPr>
        <w:rPr>
          <w:rFonts w:asciiTheme="majorHAnsi" w:hAnsiTheme="majorHAnsi"/>
        </w:rPr>
      </w:pPr>
      <w:r w:rsidRPr="008E6403">
        <w:rPr>
          <w:rFonts w:asciiTheme="majorHAnsi" w:hAnsiTheme="majorHAnsi"/>
        </w:rPr>
        <w:t>Thurs, March 12</w:t>
      </w:r>
      <w:r w:rsidRPr="008E6403">
        <w:rPr>
          <w:rFonts w:asciiTheme="majorHAnsi" w:hAnsiTheme="majorHAnsi"/>
        </w:rPr>
        <w:tab/>
      </w:r>
      <w:r w:rsidRPr="008E6403">
        <w:rPr>
          <w:rFonts w:asciiTheme="majorHAnsi" w:hAnsiTheme="majorHAnsi"/>
        </w:rPr>
        <w:tab/>
      </w:r>
      <w:r w:rsidRPr="008E6403">
        <w:rPr>
          <w:rFonts w:asciiTheme="majorHAnsi" w:hAnsiTheme="majorHAnsi"/>
        </w:rPr>
        <w:tab/>
        <w:t>Online</w:t>
      </w:r>
      <w:r w:rsidRPr="008E6403">
        <w:rPr>
          <w:rFonts w:asciiTheme="majorHAnsi" w:hAnsiTheme="majorHAnsi"/>
        </w:rPr>
        <w:tab/>
      </w:r>
      <w:r w:rsidRPr="008E6403">
        <w:rPr>
          <w:rFonts w:asciiTheme="majorHAnsi" w:hAnsiTheme="majorHAnsi"/>
        </w:rPr>
        <w:tab/>
      </w:r>
      <w:r w:rsidRPr="008E6403">
        <w:rPr>
          <w:rFonts w:asciiTheme="majorHAnsi" w:hAnsiTheme="majorHAnsi"/>
        </w:rPr>
        <w:tab/>
      </w:r>
      <w:r w:rsidRPr="008E6403">
        <w:rPr>
          <w:rFonts w:asciiTheme="majorHAnsi" w:hAnsiTheme="majorHAnsi"/>
        </w:rPr>
        <w:tab/>
        <w:t>10:00 A.M. – 11:00 A.M</w:t>
      </w:r>
      <w:r w:rsidRPr="008E6403">
        <w:rPr>
          <w:rFonts w:asciiTheme="majorHAnsi" w:hAnsiTheme="majorHAnsi"/>
        </w:rPr>
        <w:tab/>
      </w:r>
      <w:r w:rsidRPr="008E6403">
        <w:rPr>
          <w:rFonts w:asciiTheme="majorHAnsi" w:hAnsiTheme="majorHAnsi"/>
        </w:rPr>
        <w:tab/>
      </w:r>
      <w:r w:rsidRPr="008E6403">
        <w:rPr>
          <w:rFonts w:asciiTheme="majorHAnsi" w:hAnsiTheme="majorHAnsi"/>
        </w:rPr>
        <w:tab/>
      </w:r>
    </w:p>
    <w:p w14:paraId="521D5DDB" w14:textId="77777777" w:rsidR="00F63B8E" w:rsidRPr="008E6403" w:rsidRDefault="00F63B8E" w:rsidP="00F63B8E">
      <w:pPr>
        <w:rPr>
          <w:rFonts w:asciiTheme="majorHAnsi" w:hAnsiTheme="majorHAnsi"/>
          <w:b/>
        </w:rPr>
      </w:pPr>
      <w:r w:rsidRPr="008E6403">
        <w:rPr>
          <w:rFonts w:asciiTheme="majorHAnsi" w:hAnsiTheme="majorHAnsi"/>
          <w:b/>
        </w:rPr>
        <w:t>*Wed, April 22*</w:t>
      </w:r>
      <w:r w:rsidRPr="008E6403">
        <w:rPr>
          <w:rFonts w:asciiTheme="majorHAnsi" w:hAnsiTheme="majorHAnsi"/>
          <w:b/>
        </w:rPr>
        <w:tab/>
      </w:r>
      <w:r w:rsidRPr="008E6403">
        <w:rPr>
          <w:rFonts w:asciiTheme="majorHAnsi" w:hAnsiTheme="majorHAnsi"/>
          <w:b/>
        </w:rPr>
        <w:tab/>
      </w:r>
      <w:r w:rsidRPr="008E6403">
        <w:rPr>
          <w:rFonts w:asciiTheme="majorHAnsi" w:hAnsiTheme="majorHAnsi"/>
          <w:b/>
        </w:rPr>
        <w:tab/>
        <w:t>Middleton</w:t>
      </w:r>
      <w:r w:rsidRPr="008E6403">
        <w:rPr>
          <w:rFonts w:asciiTheme="majorHAnsi" w:hAnsiTheme="majorHAnsi"/>
          <w:b/>
        </w:rPr>
        <w:tab/>
      </w:r>
      <w:r w:rsidRPr="008E6403">
        <w:rPr>
          <w:rFonts w:asciiTheme="majorHAnsi" w:hAnsiTheme="majorHAnsi"/>
          <w:b/>
        </w:rPr>
        <w:tab/>
      </w:r>
      <w:r w:rsidRPr="008E6403">
        <w:rPr>
          <w:rFonts w:asciiTheme="majorHAnsi" w:hAnsiTheme="majorHAnsi"/>
          <w:b/>
        </w:rPr>
        <w:tab/>
        <w:t>TBD (Spring Workshop)</w:t>
      </w:r>
    </w:p>
    <w:p w14:paraId="4BA68721" w14:textId="77777777" w:rsidR="00F63B8E" w:rsidRPr="008E6403" w:rsidRDefault="00F63B8E" w:rsidP="00F63B8E">
      <w:pPr>
        <w:rPr>
          <w:rFonts w:asciiTheme="majorHAnsi" w:hAnsiTheme="majorHAnsi"/>
          <w:vertAlign w:val="subscript"/>
        </w:rPr>
      </w:pPr>
    </w:p>
    <w:p w14:paraId="4E9ADE65" w14:textId="77777777" w:rsidR="00F63B8E" w:rsidRPr="008E6403" w:rsidRDefault="00F63B8E" w:rsidP="00F63B8E">
      <w:pPr>
        <w:rPr>
          <w:rFonts w:asciiTheme="majorHAnsi" w:hAnsiTheme="majorHAnsi"/>
        </w:rPr>
      </w:pPr>
      <w:r w:rsidRPr="008E6403">
        <w:rPr>
          <w:rFonts w:asciiTheme="majorHAnsi" w:hAnsiTheme="majorHAnsi"/>
        </w:rPr>
        <w:t xml:space="preserve">**Tues, May 19** </w:t>
      </w:r>
      <w:r w:rsidRPr="008E6403">
        <w:rPr>
          <w:rFonts w:asciiTheme="majorHAnsi" w:hAnsiTheme="majorHAnsi"/>
        </w:rPr>
        <w:tab/>
      </w:r>
      <w:r w:rsidRPr="008E6403">
        <w:rPr>
          <w:rFonts w:asciiTheme="majorHAnsi" w:hAnsiTheme="majorHAnsi"/>
        </w:rPr>
        <w:tab/>
      </w:r>
      <w:r w:rsidRPr="008E6403">
        <w:rPr>
          <w:rFonts w:asciiTheme="majorHAnsi" w:hAnsiTheme="majorHAnsi"/>
        </w:rPr>
        <w:tab/>
        <w:t>Online</w:t>
      </w:r>
      <w:r w:rsidRPr="008E6403">
        <w:rPr>
          <w:rFonts w:asciiTheme="majorHAnsi" w:hAnsiTheme="majorHAnsi"/>
        </w:rPr>
        <w:tab/>
      </w:r>
      <w:r w:rsidRPr="008E6403">
        <w:rPr>
          <w:rFonts w:asciiTheme="majorHAnsi" w:hAnsiTheme="majorHAnsi"/>
        </w:rPr>
        <w:tab/>
      </w:r>
      <w:r w:rsidRPr="008E6403">
        <w:rPr>
          <w:rFonts w:asciiTheme="majorHAnsi" w:hAnsiTheme="majorHAnsi"/>
        </w:rPr>
        <w:tab/>
      </w:r>
      <w:r w:rsidRPr="008E6403">
        <w:rPr>
          <w:rFonts w:asciiTheme="majorHAnsi" w:hAnsiTheme="majorHAnsi"/>
        </w:rPr>
        <w:tab/>
        <w:t>10:00 A.M. – 11:00 A.M.</w:t>
      </w:r>
    </w:p>
    <w:p w14:paraId="2652A7A1" w14:textId="77777777" w:rsidR="00F63B8E" w:rsidRPr="008E6403" w:rsidRDefault="00F63B8E" w:rsidP="00F63B8E">
      <w:pPr>
        <w:rPr>
          <w:rFonts w:asciiTheme="majorHAnsi" w:hAnsiTheme="majorHAnsi"/>
        </w:rPr>
      </w:pPr>
    </w:p>
    <w:p w14:paraId="4BF58449" w14:textId="77777777" w:rsidR="00F63B8E" w:rsidRPr="008E6403" w:rsidRDefault="00F63B8E" w:rsidP="00F63B8E">
      <w:pPr>
        <w:rPr>
          <w:rFonts w:asciiTheme="majorHAnsi" w:hAnsiTheme="majorHAnsi"/>
        </w:rPr>
      </w:pPr>
      <w:r w:rsidRPr="008E6403">
        <w:rPr>
          <w:rFonts w:asciiTheme="majorHAnsi" w:hAnsiTheme="majorHAnsi"/>
        </w:rPr>
        <w:t>Thurs, July 16</w:t>
      </w:r>
      <w:r w:rsidRPr="008E6403">
        <w:rPr>
          <w:rFonts w:asciiTheme="majorHAnsi" w:hAnsiTheme="majorHAnsi"/>
        </w:rPr>
        <w:tab/>
      </w:r>
      <w:r w:rsidRPr="008E6403">
        <w:rPr>
          <w:rFonts w:asciiTheme="majorHAnsi" w:hAnsiTheme="majorHAnsi"/>
        </w:rPr>
        <w:tab/>
      </w:r>
      <w:r w:rsidRPr="008E6403">
        <w:rPr>
          <w:rFonts w:asciiTheme="majorHAnsi" w:hAnsiTheme="majorHAnsi"/>
        </w:rPr>
        <w:tab/>
      </w:r>
      <w:r w:rsidRPr="008E6403">
        <w:rPr>
          <w:rFonts w:asciiTheme="majorHAnsi" w:hAnsiTheme="majorHAnsi"/>
        </w:rPr>
        <w:tab/>
        <w:t>Online</w:t>
      </w:r>
      <w:r w:rsidRPr="008E6403">
        <w:rPr>
          <w:rFonts w:asciiTheme="majorHAnsi" w:hAnsiTheme="majorHAnsi"/>
        </w:rPr>
        <w:tab/>
      </w:r>
      <w:r w:rsidRPr="008E6403">
        <w:rPr>
          <w:rFonts w:asciiTheme="majorHAnsi" w:hAnsiTheme="majorHAnsi"/>
        </w:rPr>
        <w:tab/>
      </w:r>
      <w:r w:rsidRPr="008E6403">
        <w:rPr>
          <w:rFonts w:asciiTheme="majorHAnsi" w:hAnsiTheme="majorHAnsi"/>
        </w:rPr>
        <w:tab/>
      </w:r>
      <w:r w:rsidRPr="008E6403">
        <w:rPr>
          <w:rFonts w:asciiTheme="majorHAnsi" w:hAnsiTheme="majorHAnsi"/>
        </w:rPr>
        <w:tab/>
        <w:t>10:00 A.M. – 11:00 A.M.</w:t>
      </w:r>
    </w:p>
    <w:p w14:paraId="24E0B239" w14:textId="77777777" w:rsidR="00F63B8E" w:rsidRPr="008E6403" w:rsidRDefault="00F63B8E" w:rsidP="00F63B8E">
      <w:pPr>
        <w:rPr>
          <w:rFonts w:asciiTheme="majorHAnsi" w:hAnsiTheme="majorHAnsi"/>
        </w:rPr>
      </w:pPr>
    </w:p>
    <w:p w14:paraId="5B21F60B" w14:textId="77777777" w:rsidR="00F63B8E" w:rsidRPr="008E6403" w:rsidRDefault="00F63B8E" w:rsidP="00F63B8E">
      <w:pPr>
        <w:rPr>
          <w:rFonts w:asciiTheme="majorHAnsi" w:hAnsiTheme="majorHAnsi"/>
          <w:b/>
        </w:rPr>
      </w:pPr>
      <w:r w:rsidRPr="008E6403">
        <w:rPr>
          <w:rFonts w:asciiTheme="majorHAnsi" w:hAnsiTheme="majorHAnsi"/>
          <w:b/>
        </w:rPr>
        <w:t>*Wed, September 16*</w:t>
      </w:r>
      <w:r w:rsidRPr="008E6403">
        <w:rPr>
          <w:rFonts w:asciiTheme="majorHAnsi" w:hAnsiTheme="majorHAnsi"/>
          <w:b/>
        </w:rPr>
        <w:tab/>
      </w:r>
      <w:r w:rsidRPr="008E6403">
        <w:rPr>
          <w:rFonts w:asciiTheme="majorHAnsi" w:hAnsiTheme="majorHAnsi"/>
          <w:b/>
        </w:rPr>
        <w:tab/>
        <w:t>La Crosse</w:t>
      </w:r>
      <w:r w:rsidRPr="008E6403">
        <w:rPr>
          <w:rFonts w:asciiTheme="majorHAnsi" w:hAnsiTheme="majorHAnsi"/>
          <w:b/>
        </w:rPr>
        <w:tab/>
      </w:r>
      <w:r w:rsidRPr="008E6403">
        <w:rPr>
          <w:rFonts w:asciiTheme="majorHAnsi" w:hAnsiTheme="majorHAnsi"/>
          <w:b/>
        </w:rPr>
        <w:tab/>
      </w:r>
      <w:r w:rsidRPr="008E6403">
        <w:rPr>
          <w:rFonts w:asciiTheme="majorHAnsi" w:hAnsiTheme="majorHAnsi"/>
          <w:b/>
        </w:rPr>
        <w:tab/>
        <w:t>TBD</w:t>
      </w:r>
    </w:p>
    <w:p w14:paraId="40E8ECD2" w14:textId="77777777" w:rsidR="00F63B8E" w:rsidRPr="008E6403" w:rsidRDefault="00F63B8E" w:rsidP="00F63B8E">
      <w:pPr>
        <w:rPr>
          <w:rFonts w:asciiTheme="majorHAnsi" w:hAnsiTheme="majorHAnsi"/>
        </w:rPr>
      </w:pPr>
    </w:p>
    <w:p w14:paraId="42D2128D" w14:textId="77777777" w:rsidR="00F63B8E" w:rsidRPr="008E6403" w:rsidRDefault="00F63B8E" w:rsidP="00F63B8E">
      <w:pPr>
        <w:rPr>
          <w:rFonts w:asciiTheme="majorHAnsi" w:hAnsiTheme="majorHAnsi"/>
          <w:b/>
        </w:rPr>
      </w:pPr>
      <w:r w:rsidRPr="008E6403">
        <w:rPr>
          <w:rFonts w:asciiTheme="majorHAnsi" w:hAnsiTheme="majorHAnsi"/>
          <w:b/>
        </w:rPr>
        <w:t>***Thurs, November 5***</w:t>
      </w:r>
      <w:r w:rsidRPr="008E6403">
        <w:rPr>
          <w:rFonts w:asciiTheme="majorHAnsi" w:hAnsiTheme="majorHAnsi"/>
          <w:b/>
        </w:rPr>
        <w:tab/>
      </w:r>
      <w:r w:rsidRPr="008E6403">
        <w:rPr>
          <w:rFonts w:asciiTheme="majorHAnsi" w:hAnsiTheme="majorHAnsi"/>
          <w:b/>
        </w:rPr>
        <w:tab/>
        <w:t xml:space="preserve">Green Bay      </w:t>
      </w:r>
      <w:r w:rsidRPr="008E6403">
        <w:rPr>
          <w:rFonts w:asciiTheme="majorHAnsi" w:hAnsiTheme="majorHAnsi"/>
          <w:b/>
        </w:rPr>
        <w:tab/>
      </w:r>
      <w:r w:rsidRPr="008E6403">
        <w:rPr>
          <w:rFonts w:asciiTheme="majorHAnsi" w:hAnsiTheme="majorHAnsi"/>
          <w:b/>
        </w:rPr>
        <w:tab/>
        <w:t>TBD (Conference)</w:t>
      </w:r>
    </w:p>
    <w:p w14:paraId="101E7208" w14:textId="77777777" w:rsidR="00F63B8E" w:rsidRPr="008E6403" w:rsidRDefault="00F63B8E" w:rsidP="00F63B8E">
      <w:pPr>
        <w:rPr>
          <w:rFonts w:asciiTheme="majorHAnsi" w:hAnsiTheme="majorHAnsi"/>
        </w:rPr>
      </w:pPr>
    </w:p>
    <w:p w14:paraId="7B096954" w14:textId="77777777" w:rsidR="00F63B8E" w:rsidRPr="008E6403" w:rsidRDefault="00F63B8E" w:rsidP="00F63B8E">
      <w:pPr>
        <w:rPr>
          <w:rFonts w:asciiTheme="majorHAnsi" w:hAnsiTheme="majorHAnsi"/>
        </w:rPr>
      </w:pPr>
      <w:r w:rsidRPr="008E6403">
        <w:rPr>
          <w:rFonts w:asciiTheme="majorHAnsi" w:hAnsiTheme="majorHAnsi"/>
          <w:b/>
        </w:rPr>
        <w:t>*Wed, December 9*</w:t>
      </w:r>
      <w:r w:rsidRPr="008E6403">
        <w:rPr>
          <w:rFonts w:asciiTheme="majorHAnsi" w:hAnsiTheme="majorHAnsi"/>
        </w:rPr>
        <w:tab/>
      </w:r>
      <w:r w:rsidRPr="008E6403">
        <w:rPr>
          <w:rFonts w:asciiTheme="majorHAnsi" w:hAnsiTheme="majorHAnsi"/>
        </w:rPr>
        <w:tab/>
      </w:r>
      <w:r w:rsidRPr="008E6403">
        <w:rPr>
          <w:rFonts w:asciiTheme="majorHAnsi" w:hAnsiTheme="majorHAnsi"/>
        </w:rPr>
        <w:tab/>
      </w:r>
      <w:r w:rsidRPr="008E6403">
        <w:rPr>
          <w:rFonts w:asciiTheme="majorHAnsi" w:hAnsiTheme="majorHAnsi"/>
          <w:b/>
        </w:rPr>
        <w:t>Monona</w:t>
      </w:r>
      <w:r w:rsidRPr="008E6403">
        <w:rPr>
          <w:rFonts w:asciiTheme="majorHAnsi" w:hAnsiTheme="majorHAnsi"/>
        </w:rPr>
        <w:tab/>
      </w:r>
      <w:r w:rsidRPr="008E6403">
        <w:rPr>
          <w:rFonts w:asciiTheme="majorHAnsi" w:hAnsiTheme="majorHAnsi"/>
          <w:i/>
        </w:rPr>
        <w:tab/>
      </w:r>
      <w:r w:rsidRPr="008E6403">
        <w:rPr>
          <w:rFonts w:asciiTheme="majorHAnsi" w:hAnsiTheme="majorHAnsi"/>
          <w:i/>
        </w:rPr>
        <w:tab/>
      </w:r>
      <w:r w:rsidRPr="008E6403">
        <w:rPr>
          <w:rFonts w:asciiTheme="majorHAnsi" w:hAnsiTheme="majorHAnsi"/>
          <w:b/>
        </w:rPr>
        <w:t>TBD</w:t>
      </w:r>
    </w:p>
    <w:p w14:paraId="331AC636" w14:textId="77777777" w:rsidR="00F63B8E" w:rsidRPr="008E6403" w:rsidRDefault="00F63B8E" w:rsidP="00F63B8E">
      <w:pPr>
        <w:rPr>
          <w:rFonts w:asciiTheme="majorHAnsi" w:hAnsiTheme="majorHAnsi"/>
        </w:rPr>
      </w:pPr>
    </w:p>
    <w:p w14:paraId="2532C17D" w14:textId="77777777" w:rsidR="00F63B8E" w:rsidRPr="008E6403" w:rsidRDefault="00F63B8E" w:rsidP="00F63B8E">
      <w:pPr>
        <w:rPr>
          <w:rFonts w:asciiTheme="majorHAnsi" w:hAnsiTheme="majorHAnsi"/>
        </w:rPr>
      </w:pPr>
    </w:p>
    <w:p w14:paraId="273590E8" w14:textId="77777777" w:rsidR="00F63B8E" w:rsidRPr="008E6403" w:rsidRDefault="00F63B8E" w:rsidP="00F63B8E">
      <w:pPr>
        <w:rPr>
          <w:rFonts w:asciiTheme="majorHAnsi" w:hAnsiTheme="majorHAnsi"/>
          <w:b/>
        </w:rPr>
      </w:pPr>
    </w:p>
    <w:p w14:paraId="4D04EC79" w14:textId="77777777" w:rsidR="00F63B8E" w:rsidRPr="008E6403" w:rsidRDefault="00F63B8E" w:rsidP="00F63B8E">
      <w:pPr>
        <w:rPr>
          <w:rFonts w:asciiTheme="majorHAnsi" w:hAnsiTheme="majorHAnsi"/>
          <w:b/>
        </w:rPr>
      </w:pPr>
      <w:r w:rsidRPr="008E6403">
        <w:rPr>
          <w:rFonts w:asciiTheme="majorHAnsi" w:hAnsiTheme="majorHAnsi"/>
          <w:b/>
        </w:rPr>
        <w:t>*Quarterly, hosted, in-person working meetings (Board, Region, Sections)</w:t>
      </w:r>
    </w:p>
    <w:p w14:paraId="50F0AFC7" w14:textId="77777777" w:rsidR="00F63B8E" w:rsidRPr="008E6403" w:rsidRDefault="00F63B8E" w:rsidP="00F63B8E">
      <w:pPr>
        <w:rPr>
          <w:rFonts w:asciiTheme="majorHAnsi" w:hAnsiTheme="majorHAnsi"/>
          <w:b/>
        </w:rPr>
      </w:pPr>
      <w:r w:rsidRPr="008E6403">
        <w:rPr>
          <w:rFonts w:asciiTheme="majorHAnsi" w:hAnsiTheme="majorHAnsi"/>
          <w:b/>
        </w:rPr>
        <w:t>**Silver Star Voting</w:t>
      </w:r>
    </w:p>
    <w:p w14:paraId="3C944C9F" w14:textId="49136BC3" w:rsidR="00F63B8E" w:rsidRDefault="00F63B8E" w:rsidP="00F63B8E">
      <w:pPr>
        <w:rPr>
          <w:rFonts w:asciiTheme="majorHAnsi" w:hAnsiTheme="majorHAnsi"/>
          <w:b/>
        </w:rPr>
      </w:pPr>
      <w:r w:rsidRPr="008E6403">
        <w:rPr>
          <w:rFonts w:asciiTheme="majorHAnsi" w:hAnsiTheme="majorHAnsi"/>
          <w:b/>
        </w:rPr>
        <w:t>***Newly Elected Member Lunch</w:t>
      </w:r>
    </w:p>
    <w:p w14:paraId="0919F5E1" w14:textId="77777777" w:rsidR="00F63B8E" w:rsidRDefault="00F63B8E">
      <w:pPr>
        <w:rPr>
          <w:rFonts w:asciiTheme="majorHAnsi" w:hAnsiTheme="majorHAnsi"/>
          <w:b/>
        </w:rPr>
      </w:pPr>
      <w:r>
        <w:rPr>
          <w:rFonts w:asciiTheme="majorHAnsi" w:hAnsiTheme="majorHAnsi"/>
          <w:b/>
        </w:rPr>
        <w:br w:type="page"/>
      </w:r>
    </w:p>
    <w:p w14:paraId="0B1434CF" w14:textId="77777777" w:rsidR="005C118D" w:rsidRPr="00990AF8" w:rsidRDefault="003C0D15" w:rsidP="007E18BE">
      <w:pPr>
        <w:pStyle w:val="Heading2"/>
        <w:rPr>
          <w:i/>
          <w:iCs/>
        </w:rPr>
      </w:pPr>
      <w:bookmarkStart w:id="6" w:name="_Toc26438826"/>
      <w:r w:rsidRPr="008A59AB">
        <w:lastRenderedPageBreak/>
        <w:t>2019</w:t>
      </w:r>
      <w:r w:rsidR="005C118D" w:rsidRPr="008A59AB">
        <w:t xml:space="preserve"> </w:t>
      </w:r>
      <w:r w:rsidR="005C118D" w:rsidRPr="00990AF8">
        <w:t>Accomplishments</w:t>
      </w:r>
      <w:bookmarkEnd w:id="6"/>
      <w:r w:rsidR="005C118D" w:rsidRPr="00990AF8">
        <w:rPr>
          <w:sz w:val="40"/>
          <w:szCs w:val="40"/>
        </w:rPr>
        <w:t xml:space="preserve"> </w:t>
      </w:r>
    </w:p>
    <w:p w14:paraId="213AAF7C" w14:textId="77777777" w:rsidR="005C118D" w:rsidRPr="00990AF8" w:rsidRDefault="005C118D" w:rsidP="005C118D">
      <w:pPr>
        <w:rPr>
          <w:rFonts w:asciiTheme="majorHAnsi" w:hAnsiTheme="majorHAnsi"/>
        </w:rPr>
      </w:pPr>
    </w:p>
    <w:p w14:paraId="636AEA0F" w14:textId="77777777" w:rsidR="005C118D" w:rsidRPr="00990AF8" w:rsidRDefault="005C118D" w:rsidP="003A7FF1">
      <w:pPr>
        <w:numPr>
          <w:ilvl w:val="0"/>
          <w:numId w:val="17"/>
        </w:numPr>
        <w:rPr>
          <w:rFonts w:asciiTheme="majorHAnsi" w:hAnsiTheme="majorHAnsi"/>
        </w:rPr>
      </w:pPr>
      <w:r w:rsidRPr="00990AF8">
        <w:rPr>
          <w:rFonts w:asciiTheme="majorHAnsi" w:hAnsiTheme="majorHAnsi"/>
        </w:rPr>
        <w:t xml:space="preserve">Spring Workshop evaluation results show overall satisfaction with workshop topics and speakers.  The collaboration of the Parks Tour with the Workshop had a good participation at 55+ members. </w:t>
      </w:r>
    </w:p>
    <w:p w14:paraId="17A21C44" w14:textId="77777777" w:rsidR="005C118D" w:rsidRPr="00990AF8" w:rsidRDefault="005C118D" w:rsidP="005C118D">
      <w:pPr>
        <w:rPr>
          <w:rFonts w:asciiTheme="majorHAnsi" w:eastAsiaTheme="minorHAnsi" w:hAnsiTheme="majorHAnsi" w:cs="Arial"/>
          <w:color w:val="1F497D"/>
        </w:rPr>
      </w:pPr>
    </w:p>
    <w:p w14:paraId="412315E0" w14:textId="60A59575" w:rsidR="005C118D" w:rsidRPr="00990AF8" w:rsidRDefault="00F0686C" w:rsidP="003A7FF1">
      <w:pPr>
        <w:numPr>
          <w:ilvl w:val="0"/>
          <w:numId w:val="18"/>
        </w:numPr>
        <w:rPr>
          <w:rFonts w:asciiTheme="majorHAnsi" w:hAnsiTheme="majorHAnsi"/>
          <w:sz w:val="22"/>
          <w:szCs w:val="22"/>
        </w:rPr>
      </w:pPr>
      <w:r w:rsidRPr="00990AF8">
        <w:rPr>
          <w:rFonts w:asciiTheme="majorHAnsi" w:hAnsiTheme="majorHAnsi"/>
        </w:rPr>
        <w:t>Secured Region 3 for the 2020 Spring Workshop</w:t>
      </w:r>
      <w:r w:rsidR="005C118D" w:rsidRPr="00990AF8">
        <w:rPr>
          <w:rFonts w:asciiTheme="majorHAnsi" w:hAnsiTheme="majorHAnsi"/>
        </w:rPr>
        <w:t xml:space="preserve">. </w:t>
      </w:r>
    </w:p>
    <w:p w14:paraId="79124BFB" w14:textId="77777777" w:rsidR="005C118D" w:rsidRPr="00990AF8" w:rsidRDefault="005C118D" w:rsidP="005C2744">
      <w:pPr>
        <w:rPr>
          <w:rFonts w:asciiTheme="majorHAnsi" w:eastAsiaTheme="minorHAnsi" w:hAnsiTheme="majorHAnsi"/>
        </w:rPr>
      </w:pPr>
    </w:p>
    <w:p w14:paraId="4DF9D62B" w14:textId="77777777" w:rsidR="005C118D" w:rsidRPr="00990AF8" w:rsidRDefault="005C118D" w:rsidP="003A7FF1">
      <w:pPr>
        <w:numPr>
          <w:ilvl w:val="0"/>
          <w:numId w:val="20"/>
        </w:numPr>
        <w:rPr>
          <w:rFonts w:asciiTheme="majorHAnsi" w:hAnsiTheme="majorHAnsi"/>
        </w:rPr>
      </w:pPr>
      <w:r w:rsidRPr="00990AF8">
        <w:rPr>
          <w:rFonts w:asciiTheme="majorHAnsi" w:hAnsiTheme="majorHAnsi"/>
        </w:rPr>
        <w:t>Offered a quality mix of educational opportunities at the Annual Conference which consisted of local professionals, as well as, national professionals. Also, survey results showed a high level of satisfaction with the speakers and topics offered by the Recreation Section.</w:t>
      </w:r>
    </w:p>
    <w:p w14:paraId="0499FE60" w14:textId="77777777" w:rsidR="005C118D" w:rsidRPr="00990AF8" w:rsidRDefault="005C118D" w:rsidP="005C118D">
      <w:pPr>
        <w:pStyle w:val="ListParagraph"/>
        <w:rPr>
          <w:rFonts w:asciiTheme="majorHAnsi" w:eastAsiaTheme="minorHAnsi" w:hAnsiTheme="majorHAnsi"/>
        </w:rPr>
      </w:pPr>
    </w:p>
    <w:p w14:paraId="22C058AE" w14:textId="77777777" w:rsidR="005C118D" w:rsidRPr="00990AF8" w:rsidRDefault="003C0D15" w:rsidP="003A7FF1">
      <w:pPr>
        <w:numPr>
          <w:ilvl w:val="0"/>
          <w:numId w:val="21"/>
        </w:numPr>
        <w:rPr>
          <w:rFonts w:asciiTheme="majorHAnsi" w:hAnsiTheme="majorHAnsi"/>
        </w:rPr>
      </w:pPr>
      <w:r w:rsidRPr="00990AF8">
        <w:rPr>
          <w:rFonts w:asciiTheme="majorHAnsi" w:hAnsiTheme="majorHAnsi"/>
        </w:rPr>
        <w:t>Changed formatting of Silver Star to have 1 winner in each category to make the award more prestigious and to hopefully increase nominations for future years, as individuals are allowed to submit their program for 2 years.</w:t>
      </w:r>
    </w:p>
    <w:p w14:paraId="4816E0B4" w14:textId="77777777" w:rsidR="003C0D15" w:rsidRPr="00990AF8" w:rsidRDefault="003C0D15" w:rsidP="003C0D15">
      <w:pPr>
        <w:ind w:left="720"/>
        <w:rPr>
          <w:rFonts w:asciiTheme="majorHAnsi" w:hAnsiTheme="majorHAnsi"/>
        </w:rPr>
      </w:pPr>
    </w:p>
    <w:p w14:paraId="30B73CE6" w14:textId="77777777" w:rsidR="003C0D15" w:rsidRPr="00990AF8" w:rsidRDefault="003C0D15" w:rsidP="003A7FF1">
      <w:pPr>
        <w:numPr>
          <w:ilvl w:val="0"/>
          <w:numId w:val="21"/>
        </w:numPr>
        <w:rPr>
          <w:rFonts w:asciiTheme="majorHAnsi" w:hAnsiTheme="majorHAnsi"/>
        </w:rPr>
      </w:pPr>
      <w:r w:rsidRPr="00990AF8">
        <w:rPr>
          <w:rFonts w:asciiTheme="majorHAnsi" w:hAnsiTheme="majorHAnsi"/>
        </w:rPr>
        <w:t>Increase total number of Silver Star Applications from 13 to 17</w:t>
      </w:r>
    </w:p>
    <w:p w14:paraId="00A7FF6D" w14:textId="77777777" w:rsidR="003C0D15" w:rsidRPr="00990AF8" w:rsidRDefault="003C0D15" w:rsidP="003C0D15">
      <w:pPr>
        <w:ind w:left="720"/>
        <w:rPr>
          <w:rFonts w:asciiTheme="majorHAnsi" w:hAnsiTheme="majorHAnsi"/>
        </w:rPr>
      </w:pPr>
    </w:p>
    <w:p w14:paraId="47FEB118" w14:textId="77777777" w:rsidR="003C0D15" w:rsidRPr="00990AF8" w:rsidRDefault="003C0D15" w:rsidP="003A7FF1">
      <w:pPr>
        <w:numPr>
          <w:ilvl w:val="0"/>
          <w:numId w:val="21"/>
        </w:numPr>
        <w:rPr>
          <w:rFonts w:asciiTheme="majorHAnsi" w:hAnsiTheme="majorHAnsi"/>
        </w:rPr>
      </w:pPr>
      <w:r w:rsidRPr="00990AF8">
        <w:rPr>
          <w:rFonts w:asciiTheme="majorHAnsi" w:hAnsiTheme="majorHAnsi"/>
        </w:rPr>
        <w:t>Put nominations for Professional of the Year, Young Professional of the Year and Silver Star Award Nominations online, to make for an easier nomination process and voting process for committee members.</w:t>
      </w:r>
    </w:p>
    <w:p w14:paraId="10DCBDEA" w14:textId="77777777" w:rsidR="005C118D" w:rsidRPr="00990AF8" w:rsidRDefault="005C118D" w:rsidP="005C118D">
      <w:pPr>
        <w:rPr>
          <w:rFonts w:asciiTheme="majorHAnsi" w:eastAsiaTheme="minorHAnsi" w:hAnsiTheme="majorHAnsi"/>
        </w:rPr>
      </w:pPr>
    </w:p>
    <w:p w14:paraId="7F6E70ED" w14:textId="77777777" w:rsidR="005C118D" w:rsidRPr="00990AF8" w:rsidRDefault="005C118D" w:rsidP="003A7FF1">
      <w:pPr>
        <w:numPr>
          <w:ilvl w:val="0"/>
          <w:numId w:val="22"/>
        </w:numPr>
        <w:rPr>
          <w:rFonts w:asciiTheme="majorHAnsi" w:hAnsiTheme="majorHAnsi"/>
        </w:rPr>
      </w:pPr>
      <w:r w:rsidRPr="00990AF8">
        <w:rPr>
          <w:rFonts w:asciiTheme="majorHAnsi" w:hAnsiTheme="majorHAnsi"/>
        </w:rPr>
        <w:t xml:space="preserve">Received 3 nominations for young professional and </w:t>
      </w:r>
      <w:r w:rsidR="00E25C22" w:rsidRPr="00990AF8">
        <w:rPr>
          <w:rFonts w:asciiTheme="majorHAnsi" w:hAnsiTheme="majorHAnsi"/>
        </w:rPr>
        <w:t>4</w:t>
      </w:r>
      <w:r w:rsidRPr="00990AF8">
        <w:rPr>
          <w:rFonts w:asciiTheme="majorHAnsi" w:hAnsiTheme="majorHAnsi"/>
        </w:rPr>
        <w:t xml:space="preserve"> nominations professional of the year awards</w:t>
      </w:r>
      <w:r w:rsidR="00E25C22" w:rsidRPr="00990AF8">
        <w:rPr>
          <w:rFonts w:asciiTheme="majorHAnsi" w:hAnsiTheme="majorHAnsi"/>
        </w:rPr>
        <w:t>, increasing from 2018</w:t>
      </w:r>
      <w:r w:rsidRPr="00990AF8">
        <w:rPr>
          <w:rFonts w:asciiTheme="majorHAnsi" w:hAnsiTheme="majorHAnsi"/>
        </w:rPr>
        <w:t xml:space="preserve">.  </w:t>
      </w:r>
    </w:p>
    <w:p w14:paraId="4AEF39C5" w14:textId="77777777" w:rsidR="005C118D" w:rsidRPr="00990AF8" w:rsidRDefault="005C118D" w:rsidP="005C118D">
      <w:pPr>
        <w:pStyle w:val="ListParagraph"/>
        <w:rPr>
          <w:rFonts w:asciiTheme="majorHAnsi" w:eastAsiaTheme="minorHAnsi" w:hAnsiTheme="majorHAnsi"/>
        </w:rPr>
      </w:pPr>
    </w:p>
    <w:p w14:paraId="56881634" w14:textId="3770F0B0" w:rsidR="005C118D" w:rsidRPr="00990AF8" w:rsidRDefault="005C118D" w:rsidP="003A7FF1">
      <w:pPr>
        <w:numPr>
          <w:ilvl w:val="0"/>
          <w:numId w:val="23"/>
        </w:numPr>
        <w:rPr>
          <w:rFonts w:asciiTheme="majorHAnsi" w:hAnsiTheme="majorHAnsi"/>
        </w:rPr>
      </w:pPr>
      <w:r w:rsidRPr="00990AF8">
        <w:rPr>
          <w:rFonts w:asciiTheme="majorHAnsi" w:hAnsiTheme="majorHAnsi"/>
        </w:rPr>
        <w:t xml:space="preserve">Offered the </w:t>
      </w:r>
      <w:r w:rsidR="002D2802">
        <w:rPr>
          <w:rFonts w:asciiTheme="majorHAnsi" w:hAnsiTheme="majorHAnsi"/>
        </w:rPr>
        <w:t>Playground Workshops</w:t>
      </w:r>
      <w:r w:rsidR="003C0D15" w:rsidRPr="00990AF8">
        <w:rPr>
          <w:rFonts w:asciiTheme="majorHAnsi" w:hAnsiTheme="majorHAnsi"/>
        </w:rPr>
        <w:t xml:space="preserve"> in 2</w:t>
      </w:r>
      <w:r w:rsidRPr="00990AF8">
        <w:rPr>
          <w:rFonts w:asciiTheme="majorHAnsi" w:hAnsiTheme="majorHAnsi"/>
        </w:rPr>
        <w:t xml:space="preserve"> regions. </w:t>
      </w:r>
    </w:p>
    <w:p w14:paraId="3DC8A85A" w14:textId="77777777" w:rsidR="005C118D" w:rsidRPr="00990AF8" w:rsidRDefault="005C118D" w:rsidP="005C118D">
      <w:pPr>
        <w:pStyle w:val="ListParagraph"/>
        <w:rPr>
          <w:rFonts w:asciiTheme="majorHAnsi" w:eastAsiaTheme="minorHAnsi" w:hAnsiTheme="majorHAnsi"/>
        </w:rPr>
      </w:pPr>
    </w:p>
    <w:p w14:paraId="55EF47E8" w14:textId="77777777" w:rsidR="005C118D" w:rsidRPr="00990AF8" w:rsidRDefault="005C118D" w:rsidP="003A7FF1">
      <w:pPr>
        <w:numPr>
          <w:ilvl w:val="0"/>
          <w:numId w:val="24"/>
        </w:numPr>
        <w:rPr>
          <w:rFonts w:asciiTheme="majorHAnsi" w:eastAsiaTheme="minorHAnsi" w:hAnsiTheme="majorHAnsi"/>
        </w:rPr>
      </w:pPr>
      <w:r w:rsidRPr="00990AF8">
        <w:rPr>
          <w:rFonts w:asciiTheme="majorHAnsi" w:hAnsiTheme="majorHAnsi"/>
        </w:rPr>
        <w:t>C</w:t>
      </w:r>
      <w:r w:rsidR="003C0D15" w:rsidRPr="00990AF8">
        <w:rPr>
          <w:rFonts w:asciiTheme="majorHAnsi" w:hAnsiTheme="majorHAnsi"/>
        </w:rPr>
        <w:t>ontinued to work within the 2019</w:t>
      </w:r>
      <w:r w:rsidRPr="00990AF8">
        <w:rPr>
          <w:rFonts w:asciiTheme="majorHAnsi" w:hAnsiTheme="majorHAnsi"/>
        </w:rPr>
        <w:t xml:space="preserve"> budget and did not exceed allocated funds for each event offered throughout the year. </w:t>
      </w:r>
    </w:p>
    <w:p w14:paraId="57A6667F" w14:textId="77777777" w:rsidR="005C118D" w:rsidRPr="00990AF8" w:rsidRDefault="005C118D" w:rsidP="005C118D">
      <w:pPr>
        <w:rPr>
          <w:rFonts w:asciiTheme="majorHAnsi" w:hAnsiTheme="majorHAnsi"/>
        </w:rPr>
      </w:pPr>
    </w:p>
    <w:p w14:paraId="5895A570" w14:textId="77777777" w:rsidR="009D6EAB" w:rsidRPr="00990AF8" w:rsidRDefault="005C118D" w:rsidP="003A7FF1">
      <w:pPr>
        <w:numPr>
          <w:ilvl w:val="0"/>
          <w:numId w:val="25"/>
        </w:numPr>
        <w:autoSpaceDE w:val="0"/>
        <w:autoSpaceDN w:val="0"/>
        <w:rPr>
          <w:rFonts w:asciiTheme="majorHAnsi" w:hAnsiTheme="majorHAnsi"/>
          <w:u w:val="single"/>
        </w:rPr>
      </w:pPr>
      <w:r w:rsidRPr="00990AF8">
        <w:rPr>
          <w:rFonts w:asciiTheme="majorHAnsi" w:hAnsiTheme="majorHAnsi"/>
        </w:rPr>
        <w:t xml:space="preserve">Filled the positions of Chair-Elect, </w:t>
      </w:r>
      <w:r w:rsidR="003C0D15" w:rsidRPr="00990AF8">
        <w:rPr>
          <w:rFonts w:asciiTheme="majorHAnsi" w:hAnsiTheme="majorHAnsi"/>
        </w:rPr>
        <w:t>Region 1</w:t>
      </w:r>
      <w:r w:rsidRPr="00990AF8">
        <w:rPr>
          <w:rFonts w:asciiTheme="majorHAnsi" w:hAnsiTheme="majorHAnsi"/>
        </w:rPr>
        <w:t xml:space="preserve">, and Region </w:t>
      </w:r>
      <w:r w:rsidR="003C0D15" w:rsidRPr="00990AF8">
        <w:rPr>
          <w:rFonts w:asciiTheme="majorHAnsi" w:hAnsiTheme="majorHAnsi"/>
        </w:rPr>
        <w:t>3</w:t>
      </w:r>
      <w:r w:rsidRPr="00990AF8">
        <w:rPr>
          <w:rFonts w:asciiTheme="majorHAnsi" w:hAnsiTheme="majorHAnsi"/>
        </w:rPr>
        <w:t xml:space="preserve"> Rep.</w:t>
      </w:r>
    </w:p>
    <w:p w14:paraId="25B70076" w14:textId="0D92ECDD" w:rsidR="005C118D" w:rsidRPr="00990AF8" w:rsidRDefault="005C118D" w:rsidP="009D6EAB">
      <w:pPr>
        <w:autoSpaceDE w:val="0"/>
        <w:autoSpaceDN w:val="0"/>
        <w:ind w:left="720"/>
        <w:rPr>
          <w:rFonts w:asciiTheme="majorHAnsi" w:hAnsiTheme="majorHAnsi"/>
          <w:u w:val="single"/>
        </w:rPr>
      </w:pPr>
      <w:r w:rsidRPr="00990AF8">
        <w:rPr>
          <w:rFonts w:asciiTheme="majorHAnsi" w:hAnsiTheme="majorHAnsi"/>
        </w:rPr>
        <w:t xml:space="preserve"> </w:t>
      </w:r>
    </w:p>
    <w:p w14:paraId="78997F0A" w14:textId="620AF2AD" w:rsidR="005C118D" w:rsidRPr="00990AF8" w:rsidRDefault="009D6EAB" w:rsidP="00226B15">
      <w:pPr>
        <w:numPr>
          <w:ilvl w:val="0"/>
          <w:numId w:val="25"/>
        </w:numPr>
        <w:autoSpaceDE w:val="0"/>
        <w:autoSpaceDN w:val="0"/>
        <w:adjustRightInd w:val="0"/>
        <w:rPr>
          <w:rFonts w:asciiTheme="majorHAnsi" w:hAnsiTheme="majorHAnsi" w:cs="Arial"/>
        </w:rPr>
      </w:pPr>
      <w:r w:rsidRPr="00990AF8">
        <w:rPr>
          <w:rFonts w:asciiTheme="majorHAnsi" w:hAnsiTheme="majorHAnsi" w:cs="Shruti"/>
        </w:rPr>
        <w:t>Created a subsection under the Rec Section called Community Based Education and Leisure Services that supports the agencies and association members working under the jurisdiction of school districts and governed by the Department of Public Instruction.</w:t>
      </w:r>
    </w:p>
    <w:p w14:paraId="33AB8A1C" w14:textId="77777777" w:rsidR="00A01976" w:rsidRPr="00990AF8" w:rsidRDefault="00A01976">
      <w:pPr>
        <w:rPr>
          <w:rFonts w:asciiTheme="majorHAnsi" w:hAnsiTheme="majorHAnsi" w:cs="Arial"/>
          <w:b/>
        </w:rPr>
      </w:pPr>
    </w:p>
    <w:p w14:paraId="56DE282A" w14:textId="77777777" w:rsidR="00A01976" w:rsidRPr="00990AF8" w:rsidRDefault="00A01976">
      <w:pPr>
        <w:rPr>
          <w:rFonts w:asciiTheme="majorHAnsi" w:hAnsiTheme="majorHAnsi" w:cs="Arial"/>
          <w:b/>
        </w:rPr>
      </w:pPr>
    </w:p>
    <w:p w14:paraId="23B7C4DA" w14:textId="77777777" w:rsidR="00A01976" w:rsidRPr="00990AF8" w:rsidRDefault="00A01976">
      <w:pPr>
        <w:rPr>
          <w:rFonts w:asciiTheme="majorHAnsi" w:hAnsiTheme="majorHAnsi" w:cs="Arial"/>
          <w:b/>
        </w:rPr>
      </w:pPr>
    </w:p>
    <w:p w14:paraId="5C07A0C2" w14:textId="77777777" w:rsidR="00A01976" w:rsidRPr="00990AF8" w:rsidRDefault="00A01976">
      <w:pPr>
        <w:rPr>
          <w:rFonts w:asciiTheme="majorHAnsi" w:hAnsiTheme="majorHAnsi" w:cs="Arial"/>
          <w:b/>
        </w:rPr>
      </w:pPr>
    </w:p>
    <w:p w14:paraId="2BAF09D8" w14:textId="77777777" w:rsidR="00A01976" w:rsidRPr="00990AF8" w:rsidRDefault="00A01976">
      <w:pPr>
        <w:rPr>
          <w:rFonts w:asciiTheme="majorHAnsi" w:hAnsiTheme="majorHAnsi" w:cs="Arial"/>
          <w:b/>
        </w:rPr>
      </w:pPr>
    </w:p>
    <w:p w14:paraId="7519755D" w14:textId="77777777" w:rsidR="00A01976" w:rsidRPr="00990AF8" w:rsidRDefault="00A01976">
      <w:pPr>
        <w:rPr>
          <w:rFonts w:asciiTheme="majorHAnsi" w:hAnsiTheme="majorHAnsi" w:cs="Arial"/>
          <w:b/>
        </w:rPr>
      </w:pPr>
    </w:p>
    <w:p w14:paraId="6CB85F14" w14:textId="77777777" w:rsidR="00935597" w:rsidRPr="00990AF8" w:rsidRDefault="00935597">
      <w:pPr>
        <w:rPr>
          <w:rFonts w:asciiTheme="majorHAnsi" w:hAnsiTheme="majorHAnsi" w:cs="Arial"/>
          <w:b/>
        </w:rPr>
      </w:pPr>
    </w:p>
    <w:p w14:paraId="78246A7D" w14:textId="77777777" w:rsidR="00B82B0E" w:rsidRPr="00990AF8" w:rsidRDefault="00B82B0E">
      <w:pPr>
        <w:rPr>
          <w:rFonts w:asciiTheme="majorHAnsi" w:hAnsiTheme="majorHAnsi" w:cs="Arial"/>
          <w:b/>
        </w:rPr>
      </w:pPr>
    </w:p>
    <w:p w14:paraId="281630BA" w14:textId="77777777" w:rsidR="00B82B0E" w:rsidRPr="00990AF8" w:rsidRDefault="00B82B0E">
      <w:pPr>
        <w:rPr>
          <w:rFonts w:asciiTheme="majorHAnsi" w:hAnsiTheme="majorHAnsi" w:cs="Arial"/>
          <w:b/>
        </w:rPr>
      </w:pPr>
    </w:p>
    <w:p w14:paraId="76581806" w14:textId="77777777" w:rsidR="00B82B0E" w:rsidRPr="00990AF8" w:rsidRDefault="00B82B0E">
      <w:pPr>
        <w:rPr>
          <w:rFonts w:asciiTheme="majorHAnsi" w:hAnsiTheme="majorHAnsi" w:cs="Arial"/>
          <w:b/>
        </w:rPr>
      </w:pPr>
    </w:p>
    <w:p w14:paraId="2C9E90D2" w14:textId="77777777" w:rsidR="005A6CDA" w:rsidRPr="00990AF8" w:rsidRDefault="005A6CDA">
      <w:pPr>
        <w:rPr>
          <w:rFonts w:asciiTheme="majorHAnsi" w:hAnsiTheme="majorHAnsi" w:cs="Arial"/>
          <w:b/>
        </w:rPr>
      </w:pPr>
      <w:r w:rsidRPr="00990AF8">
        <w:rPr>
          <w:rFonts w:asciiTheme="majorHAnsi" w:hAnsiTheme="majorHAnsi" w:cs="Arial"/>
          <w:b/>
        </w:rPr>
        <w:br w:type="page"/>
      </w:r>
    </w:p>
    <w:p w14:paraId="5A269ED4" w14:textId="77777777" w:rsidR="008E0F94" w:rsidRPr="00990AF8" w:rsidRDefault="003C0D15" w:rsidP="007E18BE">
      <w:pPr>
        <w:pStyle w:val="Heading2"/>
      </w:pPr>
      <w:bookmarkStart w:id="7" w:name="_Toc374085877"/>
      <w:bookmarkStart w:id="8" w:name="_Toc21684939"/>
      <w:bookmarkStart w:id="9" w:name="_Toc26438827"/>
      <w:r w:rsidRPr="00990AF8">
        <w:lastRenderedPageBreak/>
        <w:t>2020</w:t>
      </w:r>
      <w:r w:rsidR="002D41A2" w:rsidRPr="00990AF8">
        <w:t xml:space="preserve"> Objectives</w:t>
      </w:r>
      <w:bookmarkEnd w:id="7"/>
      <w:bookmarkEnd w:id="8"/>
      <w:bookmarkEnd w:id="9"/>
    </w:p>
    <w:p w14:paraId="16A8235A" w14:textId="77777777" w:rsidR="008E0F94" w:rsidRPr="00990AF8" w:rsidRDefault="008E0F94">
      <w:pPr>
        <w:rPr>
          <w:rFonts w:asciiTheme="majorHAnsi" w:hAnsiTheme="majorHAnsi"/>
        </w:rPr>
      </w:pPr>
    </w:p>
    <w:p w14:paraId="4B610298" w14:textId="77777777" w:rsidR="00A01976" w:rsidRPr="00990AF8" w:rsidRDefault="001278FC" w:rsidP="003A7FF1">
      <w:pPr>
        <w:widowControl w:val="0"/>
        <w:numPr>
          <w:ilvl w:val="0"/>
          <w:numId w:val="16"/>
        </w:numPr>
        <w:autoSpaceDE w:val="0"/>
        <w:autoSpaceDN w:val="0"/>
        <w:adjustRightInd w:val="0"/>
        <w:rPr>
          <w:rFonts w:asciiTheme="majorHAnsi" w:hAnsiTheme="majorHAnsi" w:cs="Shruti"/>
          <w:u w:val="single"/>
        </w:rPr>
      </w:pPr>
      <w:r w:rsidRPr="00990AF8">
        <w:rPr>
          <w:rFonts w:asciiTheme="majorHAnsi" w:hAnsiTheme="majorHAnsi" w:cs="Shruti"/>
        </w:rPr>
        <w:t xml:space="preserve">Continue to offer quality educational opportunities at the Annual Conference and Spring Workshop.  </w:t>
      </w:r>
    </w:p>
    <w:p w14:paraId="63AD6552" w14:textId="77777777" w:rsidR="00A01976" w:rsidRPr="00990AF8" w:rsidRDefault="00A01976" w:rsidP="00A01976">
      <w:pPr>
        <w:widowControl w:val="0"/>
        <w:autoSpaceDE w:val="0"/>
        <w:autoSpaceDN w:val="0"/>
        <w:adjustRightInd w:val="0"/>
        <w:ind w:left="720"/>
        <w:rPr>
          <w:rFonts w:asciiTheme="majorHAnsi" w:hAnsiTheme="majorHAnsi" w:cs="Shruti"/>
          <w:color w:val="FF0000"/>
          <w:u w:val="single"/>
        </w:rPr>
      </w:pPr>
    </w:p>
    <w:p w14:paraId="0E14EE68" w14:textId="7BF3FA6A" w:rsidR="002E69B2" w:rsidRPr="00990AF8" w:rsidRDefault="001278FC" w:rsidP="003A7FF1">
      <w:pPr>
        <w:numPr>
          <w:ilvl w:val="0"/>
          <w:numId w:val="16"/>
        </w:numPr>
        <w:autoSpaceDE w:val="0"/>
        <w:autoSpaceDN w:val="0"/>
        <w:adjustRightInd w:val="0"/>
        <w:rPr>
          <w:rFonts w:asciiTheme="majorHAnsi" w:hAnsiTheme="majorHAnsi" w:cs="Shruti"/>
        </w:rPr>
      </w:pPr>
      <w:r w:rsidRPr="00990AF8">
        <w:rPr>
          <w:rFonts w:asciiTheme="majorHAnsi" w:hAnsiTheme="majorHAnsi" w:cs="Shruti"/>
        </w:rPr>
        <w:t xml:space="preserve">Work with each Region Representative to offer 4 separate </w:t>
      </w:r>
      <w:r w:rsidR="00226B15">
        <w:rPr>
          <w:rFonts w:asciiTheme="majorHAnsi" w:hAnsiTheme="majorHAnsi" w:cs="Shruti"/>
        </w:rPr>
        <w:t>Playground</w:t>
      </w:r>
      <w:r w:rsidRPr="00990AF8">
        <w:rPr>
          <w:rFonts w:asciiTheme="majorHAnsi" w:hAnsiTheme="majorHAnsi" w:cs="Shruti"/>
        </w:rPr>
        <w:t xml:space="preserve"> sessions, one in each Region.</w:t>
      </w:r>
    </w:p>
    <w:p w14:paraId="540AC9AC" w14:textId="77777777" w:rsidR="002E69B2" w:rsidRPr="00990AF8" w:rsidRDefault="002E69B2" w:rsidP="002E69B2">
      <w:pPr>
        <w:autoSpaceDE w:val="0"/>
        <w:autoSpaceDN w:val="0"/>
        <w:adjustRightInd w:val="0"/>
        <w:ind w:left="720"/>
        <w:rPr>
          <w:rFonts w:asciiTheme="majorHAnsi" w:hAnsiTheme="majorHAnsi" w:cs="Shruti"/>
          <w:color w:val="FF0000"/>
        </w:rPr>
      </w:pPr>
    </w:p>
    <w:p w14:paraId="3CE7A6AC" w14:textId="77777777" w:rsidR="00A54E25" w:rsidRPr="00990AF8" w:rsidRDefault="001278FC" w:rsidP="003A7FF1">
      <w:pPr>
        <w:widowControl w:val="0"/>
        <w:numPr>
          <w:ilvl w:val="0"/>
          <w:numId w:val="16"/>
        </w:numPr>
        <w:autoSpaceDE w:val="0"/>
        <w:autoSpaceDN w:val="0"/>
        <w:adjustRightInd w:val="0"/>
        <w:rPr>
          <w:rFonts w:asciiTheme="majorHAnsi" w:hAnsiTheme="majorHAnsi" w:cs="Shruti"/>
          <w:u w:val="single"/>
        </w:rPr>
      </w:pPr>
      <w:r w:rsidRPr="00990AF8">
        <w:rPr>
          <w:rFonts w:asciiTheme="majorHAnsi" w:hAnsiTheme="majorHAnsi" w:cs="Shruti"/>
        </w:rPr>
        <w:t xml:space="preserve">Continue to build attendance at the Spring Workshop.  </w:t>
      </w:r>
    </w:p>
    <w:p w14:paraId="1DF1F080" w14:textId="77777777" w:rsidR="00935597" w:rsidRPr="00990AF8" w:rsidRDefault="00935597" w:rsidP="008C751A">
      <w:pPr>
        <w:rPr>
          <w:rFonts w:asciiTheme="majorHAnsi" w:hAnsiTheme="majorHAnsi" w:cs="Shruti"/>
          <w:color w:val="FF0000"/>
        </w:rPr>
      </w:pPr>
    </w:p>
    <w:p w14:paraId="65A41412" w14:textId="77777777" w:rsidR="00B12A7D" w:rsidRPr="00990AF8" w:rsidRDefault="00B12A7D" w:rsidP="003A7FF1">
      <w:pPr>
        <w:numPr>
          <w:ilvl w:val="0"/>
          <w:numId w:val="16"/>
        </w:numPr>
        <w:autoSpaceDE w:val="0"/>
        <w:autoSpaceDN w:val="0"/>
        <w:adjustRightInd w:val="0"/>
        <w:rPr>
          <w:rFonts w:asciiTheme="majorHAnsi" w:hAnsiTheme="majorHAnsi" w:cs="Shruti"/>
        </w:rPr>
      </w:pPr>
      <w:r w:rsidRPr="00990AF8">
        <w:rPr>
          <w:rFonts w:asciiTheme="majorHAnsi" w:hAnsiTheme="majorHAnsi" w:cs="Shruti"/>
        </w:rPr>
        <w:t xml:space="preserve">Strive to continue to promote Silver Star Awards throughout State to have a larger number of Nominations to choose for the award.  In addition, make adjustments to the Rec Section Awards Ceremony to make the award a prestigious honor to receive.  </w:t>
      </w:r>
    </w:p>
    <w:p w14:paraId="62A2F1DF" w14:textId="77777777" w:rsidR="00B12A7D" w:rsidRPr="00990AF8" w:rsidRDefault="00B12A7D" w:rsidP="00B12A7D">
      <w:pPr>
        <w:pStyle w:val="ListParagraph"/>
        <w:rPr>
          <w:rFonts w:asciiTheme="majorHAnsi" w:hAnsiTheme="majorHAnsi" w:cs="Shruti"/>
        </w:rPr>
      </w:pPr>
    </w:p>
    <w:p w14:paraId="2025D11B" w14:textId="1E0D0153" w:rsidR="002E69B2" w:rsidRPr="00990AF8" w:rsidRDefault="00E25DF8" w:rsidP="003A7FF1">
      <w:pPr>
        <w:numPr>
          <w:ilvl w:val="0"/>
          <w:numId w:val="16"/>
        </w:numPr>
        <w:autoSpaceDE w:val="0"/>
        <w:autoSpaceDN w:val="0"/>
        <w:adjustRightInd w:val="0"/>
        <w:rPr>
          <w:rFonts w:asciiTheme="majorHAnsi" w:hAnsiTheme="majorHAnsi" w:cs="Shruti"/>
        </w:rPr>
      </w:pPr>
      <w:r w:rsidRPr="00990AF8">
        <w:rPr>
          <w:rFonts w:asciiTheme="majorHAnsi" w:hAnsiTheme="majorHAnsi" w:cs="Shruti"/>
        </w:rPr>
        <w:t>C</w:t>
      </w:r>
      <w:r w:rsidR="001278FC" w:rsidRPr="00990AF8">
        <w:rPr>
          <w:rFonts w:asciiTheme="majorHAnsi" w:hAnsiTheme="majorHAnsi" w:cs="Shruti"/>
        </w:rPr>
        <w:t xml:space="preserve">ontinue to have competitive numbers in nominations for each </w:t>
      </w:r>
      <w:r w:rsidR="00962E6B" w:rsidRPr="00990AF8">
        <w:rPr>
          <w:rFonts w:asciiTheme="majorHAnsi" w:hAnsiTheme="majorHAnsi" w:cs="Shruti"/>
        </w:rPr>
        <w:t xml:space="preserve">Recreation Section </w:t>
      </w:r>
      <w:r w:rsidR="001278FC" w:rsidRPr="00990AF8">
        <w:rPr>
          <w:rFonts w:asciiTheme="majorHAnsi" w:hAnsiTheme="majorHAnsi" w:cs="Shruti"/>
        </w:rPr>
        <w:t>award</w:t>
      </w:r>
      <w:r w:rsidRPr="00990AF8">
        <w:rPr>
          <w:rFonts w:asciiTheme="majorHAnsi" w:hAnsiTheme="majorHAnsi" w:cs="Shruti"/>
        </w:rPr>
        <w:t xml:space="preserve"> (PRO</w:t>
      </w:r>
      <w:r w:rsidR="00962E6B" w:rsidRPr="00990AF8">
        <w:rPr>
          <w:rFonts w:asciiTheme="majorHAnsi" w:hAnsiTheme="majorHAnsi" w:cs="Shruti"/>
        </w:rPr>
        <w:t xml:space="preserve">, </w:t>
      </w:r>
      <w:r w:rsidRPr="00990AF8">
        <w:rPr>
          <w:rFonts w:asciiTheme="majorHAnsi" w:hAnsiTheme="majorHAnsi" w:cs="Shruti"/>
        </w:rPr>
        <w:t>YPRO</w:t>
      </w:r>
      <w:r w:rsidR="00962E6B" w:rsidRPr="00990AF8">
        <w:rPr>
          <w:rFonts w:asciiTheme="majorHAnsi" w:hAnsiTheme="majorHAnsi" w:cs="Shruti"/>
        </w:rPr>
        <w:t>, Silver Star</w:t>
      </w:r>
      <w:r w:rsidRPr="00990AF8">
        <w:rPr>
          <w:rFonts w:asciiTheme="majorHAnsi" w:hAnsiTheme="majorHAnsi" w:cs="Shruti"/>
        </w:rPr>
        <w:t>)</w:t>
      </w:r>
      <w:r w:rsidR="001278FC" w:rsidRPr="00990AF8">
        <w:rPr>
          <w:rFonts w:asciiTheme="majorHAnsi" w:hAnsiTheme="majorHAnsi" w:cs="Shruti"/>
        </w:rPr>
        <w:t xml:space="preserve">. </w:t>
      </w:r>
    </w:p>
    <w:p w14:paraId="65D3AB29" w14:textId="77777777" w:rsidR="002E69B2" w:rsidRPr="00990AF8" w:rsidRDefault="002E69B2" w:rsidP="002E69B2">
      <w:pPr>
        <w:autoSpaceDE w:val="0"/>
        <w:autoSpaceDN w:val="0"/>
        <w:adjustRightInd w:val="0"/>
        <w:rPr>
          <w:rFonts w:asciiTheme="majorHAnsi" w:hAnsiTheme="majorHAnsi" w:cs="Shruti"/>
          <w:color w:val="FF0000"/>
        </w:rPr>
      </w:pPr>
    </w:p>
    <w:p w14:paraId="045A2023" w14:textId="50B3924A" w:rsidR="002E69B2" w:rsidRPr="00990AF8" w:rsidRDefault="005D070A" w:rsidP="003A7FF1">
      <w:pPr>
        <w:widowControl w:val="0"/>
        <w:numPr>
          <w:ilvl w:val="0"/>
          <w:numId w:val="16"/>
        </w:numPr>
        <w:autoSpaceDE w:val="0"/>
        <w:autoSpaceDN w:val="0"/>
        <w:adjustRightInd w:val="0"/>
        <w:rPr>
          <w:rFonts w:asciiTheme="majorHAnsi" w:hAnsiTheme="majorHAnsi" w:cs="Shruti"/>
        </w:rPr>
      </w:pPr>
      <w:r w:rsidRPr="00990AF8">
        <w:rPr>
          <w:rFonts w:asciiTheme="majorHAnsi" w:hAnsiTheme="majorHAnsi" w:cs="Shruti"/>
        </w:rPr>
        <w:t>Promote the open positions for the Rec Section early in 20</w:t>
      </w:r>
      <w:r w:rsidR="009D6EAB" w:rsidRPr="00990AF8">
        <w:rPr>
          <w:rFonts w:asciiTheme="majorHAnsi" w:hAnsiTheme="majorHAnsi" w:cs="Shruti"/>
        </w:rPr>
        <w:t>20</w:t>
      </w:r>
      <w:r w:rsidRPr="00990AF8">
        <w:rPr>
          <w:rFonts w:asciiTheme="majorHAnsi" w:hAnsiTheme="majorHAnsi" w:cs="Shruti"/>
        </w:rPr>
        <w:t xml:space="preserve"> to help offer multiple names on the Fall Ballot. </w:t>
      </w:r>
    </w:p>
    <w:p w14:paraId="108F82D5" w14:textId="77777777" w:rsidR="00935597" w:rsidRPr="00990AF8" w:rsidRDefault="00935597" w:rsidP="00935597">
      <w:pPr>
        <w:ind w:left="720" w:hanging="360"/>
        <w:rPr>
          <w:rFonts w:asciiTheme="majorHAnsi" w:hAnsiTheme="majorHAnsi" w:cs="Shruti"/>
          <w:color w:val="FF0000"/>
          <w:u w:val="single"/>
        </w:rPr>
      </w:pPr>
    </w:p>
    <w:p w14:paraId="6C9AEDFB" w14:textId="77777777" w:rsidR="00D80307" w:rsidRPr="00990AF8" w:rsidRDefault="00935597" w:rsidP="003A7FF1">
      <w:pPr>
        <w:numPr>
          <w:ilvl w:val="0"/>
          <w:numId w:val="16"/>
        </w:numPr>
        <w:autoSpaceDE w:val="0"/>
        <w:autoSpaceDN w:val="0"/>
        <w:adjustRightInd w:val="0"/>
        <w:rPr>
          <w:rFonts w:asciiTheme="majorHAnsi" w:hAnsiTheme="majorHAnsi" w:cs="Shruti"/>
          <w:u w:val="single"/>
        </w:rPr>
      </w:pPr>
      <w:r w:rsidRPr="00990AF8">
        <w:rPr>
          <w:rFonts w:asciiTheme="majorHAnsi" w:hAnsiTheme="majorHAnsi" w:cs="Tahoma"/>
        </w:rPr>
        <w:t>Promote the benefits of WPRA and Recreation Section membership to students and non-members to help build the membership base.</w:t>
      </w:r>
    </w:p>
    <w:p w14:paraId="0EA8B6C4" w14:textId="77777777" w:rsidR="00D80307" w:rsidRPr="00990AF8" w:rsidRDefault="00D80307" w:rsidP="00D80307">
      <w:pPr>
        <w:pStyle w:val="ListParagraph"/>
        <w:rPr>
          <w:rFonts w:asciiTheme="majorHAnsi" w:hAnsiTheme="majorHAnsi" w:cs="Shruti"/>
          <w:u w:val="single"/>
        </w:rPr>
      </w:pPr>
    </w:p>
    <w:p w14:paraId="112FE910" w14:textId="77777777" w:rsidR="00CB2DD2" w:rsidRPr="00990AF8" w:rsidRDefault="00CB2DD2" w:rsidP="00CB2DD2">
      <w:pPr>
        <w:pStyle w:val="ListParagraph"/>
        <w:rPr>
          <w:rFonts w:asciiTheme="majorHAnsi" w:hAnsiTheme="majorHAnsi" w:cs="Shruti"/>
        </w:rPr>
      </w:pPr>
    </w:p>
    <w:p w14:paraId="760CB4B2" w14:textId="77777777" w:rsidR="002E69B2" w:rsidRPr="00990AF8" w:rsidRDefault="002E69B2" w:rsidP="002E69B2">
      <w:pPr>
        <w:autoSpaceDE w:val="0"/>
        <w:autoSpaceDN w:val="0"/>
        <w:adjustRightInd w:val="0"/>
        <w:ind w:left="720"/>
        <w:rPr>
          <w:rFonts w:asciiTheme="majorHAnsi" w:hAnsiTheme="majorHAnsi" w:cs="Shruti"/>
        </w:rPr>
      </w:pPr>
    </w:p>
    <w:p w14:paraId="607CFF1B" w14:textId="77777777" w:rsidR="008E0F94" w:rsidRPr="00990AF8" w:rsidRDefault="002D41A2">
      <w:pPr>
        <w:outlineLvl w:val="0"/>
        <w:rPr>
          <w:rFonts w:asciiTheme="majorHAnsi" w:hAnsiTheme="majorHAnsi" w:cs="Arial"/>
          <w:b/>
          <w:bCs/>
          <w:color w:val="FF0000"/>
          <w:sz w:val="40"/>
          <w:szCs w:val="40"/>
        </w:rPr>
      </w:pPr>
      <w:r w:rsidRPr="00990AF8">
        <w:rPr>
          <w:rFonts w:asciiTheme="majorHAnsi" w:hAnsiTheme="majorHAnsi" w:cs="Arial"/>
          <w:b/>
          <w:bCs/>
          <w:sz w:val="40"/>
          <w:szCs w:val="40"/>
        </w:rPr>
        <w:br w:type="page"/>
      </w:r>
    </w:p>
    <w:p w14:paraId="3653A51F" w14:textId="77777777" w:rsidR="00270EB2" w:rsidRPr="00990AF8" w:rsidRDefault="00270EB2" w:rsidP="007E18BE">
      <w:pPr>
        <w:pStyle w:val="Heading2"/>
        <w:rPr>
          <w:color w:val="FF0000"/>
          <w:sz w:val="40"/>
          <w:szCs w:val="40"/>
        </w:rPr>
      </w:pPr>
      <w:bookmarkStart w:id="10" w:name="_Toc26438828"/>
      <w:r w:rsidRPr="00990AF8">
        <w:lastRenderedPageBreak/>
        <w:t>Recreation Section Board Sub-Committees</w:t>
      </w:r>
      <w:bookmarkEnd w:id="10"/>
    </w:p>
    <w:p w14:paraId="41F268D5" w14:textId="77777777" w:rsidR="00270EB2" w:rsidRPr="00990AF8" w:rsidRDefault="00270EB2" w:rsidP="00270EB2">
      <w:pPr>
        <w:rPr>
          <w:rFonts w:asciiTheme="majorHAnsi" w:hAnsiTheme="majorHAnsi"/>
          <w:color w:val="FF0000"/>
          <w:sz w:val="22"/>
          <w:szCs w:val="22"/>
        </w:rPr>
      </w:pPr>
    </w:p>
    <w:p w14:paraId="0BAC93AA" w14:textId="11CAC83F" w:rsidR="00270EB2" w:rsidRPr="00990AF8" w:rsidRDefault="00270EB2" w:rsidP="00270EB2">
      <w:pPr>
        <w:rPr>
          <w:rFonts w:asciiTheme="majorHAnsi" w:hAnsiTheme="majorHAnsi"/>
        </w:rPr>
      </w:pPr>
      <w:r w:rsidRPr="00990AF8">
        <w:rPr>
          <w:rFonts w:asciiTheme="majorHAnsi" w:hAnsiTheme="majorHAnsi"/>
          <w:b/>
          <w:bCs/>
        </w:rPr>
        <w:t>Budget</w:t>
      </w:r>
      <w:r w:rsidR="00BE3970" w:rsidRPr="00990AF8">
        <w:rPr>
          <w:rFonts w:asciiTheme="majorHAnsi" w:hAnsiTheme="majorHAnsi"/>
        </w:rPr>
        <w:tab/>
      </w:r>
      <w:r w:rsidR="00BE3970" w:rsidRPr="00990AF8">
        <w:rPr>
          <w:rFonts w:asciiTheme="majorHAnsi" w:hAnsiTheme="majorHAnsi"/>
        </w:rPr>
        <w:tab/>
      </w:r>
      <w:r w:rsidR="00BE3970" w:rsidRPr="00990AF8">
        <w:rPr>
          <w:rFonts w:asciiTheme="majorHAnsi" w:hAnsiTheme="majorHAnsi"/>
        </w:rPr>
        <w:tab/>
      </w:r>
      <w:r w:rsidR="00BE3970" w:rsidRPr="00990AF8">
        <w:rPr>
          <w:rFonts w:asciiTheme="majorHAnsi" w:hAnsiTheme="majorHAnsi"/>
        </w:rPr>
        <w:tab/>
      </w:r>
      <w:r w:rsidR="00FD069D">
        <w:rPr>
          <w:rFonts w:asciiTheme="majorHAnsi" w:hAnsiTheme="majorHAnsi"/>
        </w:rPr>
        <w:tab/>
      </w:r>
      <w:r w:rsidRPr="00990AF8">
        <w:rPr>
          <w:rFonts w:asciiTheme="majorHAnsi" w:hAnsiTheme="majorHAnsi"/>
        </w:rPr>
        <w:t>Chair:</w:t>
      </w:r>
      <w:r w:rsidR="00BE3970" w:rsidRPr="00990AF8">
        <w:rPr>
          <w:rFonts w:asciiTheme="majorHAnsi" w:hAnsiTheme="majorHAnsi"/>
        </w:rPr>
        <w:tab/>
      </w:r>
      <w:r w:rsidR="00BE3970" w:rsidRPr="00990AF8">
        <w:rPr>
          <w:rFonts w:asciiTheme="majorHAnsi" w:hAnsiTheme="majorHAnsi"/>
        </w:rPr>
        <w:tab/>
      </w:r>
      <w:r w:rsidR="007C1881">
        <w:rPr>
          <w:rFonts w:asciiTheme="majorHAnsi" w:hAnsiTheme="majorHAnsi"/>
        </w:rPr>
        <w:t>Troy Clarke</w:t>
      </w:r>
    </w:p>
    <w:p w14:paraId="76A9A3E4" w14:textId="5F3E46DC" w:rsidR="00270EB2" w:rsidRPr="00990AF8" w:rsidRDefault="00270EB2" w:rsidP="00FD069D">
      <w:pPr>
        <w:ind w:left="3600" w:firstLine="720"/>
        <w:rPr>
          <w:rFonts w:asciiTheme="majorHAnsi" w:hAnsiTheme="majorHAnsi"/>
        </w:rPr>
      </w:pPr>
      <w:r w:rsidRPr="00990AF8">
        <w:rPr>
          <w:rFonts w:asciiTheme="majorHAnsi" w:hAnsiTheme="majorHAnsi"/>
        </w:rPr>
        <w:t>Members:</w:t>
      </w:r>
      <w:r w:rsidR="00BE3970" w:rsidRPr="00990AF8">
        <w:rPr>
          <w:rFonts w:asciiTheme="majorHAnsi" w:hAnsiTheme="majorHAnsi"/>
        </w:rPr>
        <w:tab/>
      </w:r>
      <w:r w:rsidR="00F342D8">
        <w:rPr>
          <w:rFonts w:asciiTheme="majorHAnsi" w:hAnsiTheme="majorHAnsi"/>
        </w:rPr>
        <w:t>Megan James</w:t>
      </w:r>
    </w:p>
    <w:p w14:paraId="65015870" w14:textId="77777777" w:rsidR="00270EB2" w:rsidRPr="00990AF8" w:rsidRDefault="00270EB2" w:rsidP="00270EB2">
      <w:pPr>
        <w:rPr>
          <w:rFonts w:asciiTheme="majorHAnsi" w:hAnsiTheme="majorHAnsi"/>
          <w:sz w:val="22"/>
          <w:szCs w:val="22"/>
        </w:rPr>
      </w:pPr>
    </w:p>
    <w:p w14:paraId="7FAAAF34" w14:textId="2B70D940" w:rsidR="00270EB2" w:rsidRPr="00990AF8" w:rsidRDefault="00270EB2" w:rsidP="00270EB2">
      <w:pPr>
        <w:rPr>
          <w:rFonts w:asciiTheme="majorHAnsi" w:hAnsiTheme="majorHAnsi"/>
        </w:rPr>
      </w:pPr>
      <w:r w:rsidRPr="00990AF8">
        <w:rPr>
          <w:rFonts w:asciiTheme="majorHAnsi" w:hAnsiTheme="majorHAnsi"/>
          <w:b/>
          <w:bCs/>
        </w:rPr>
        <w:t>Nominating</w:t>
      </w:r>
      <w:r w:rsidR="00BE3970" w:rsidRPr="00990AF8">
        <w:rPr>
          <w:rFonts w:asciiTheme="majorHAnsi" w:hAnsiTheme="majorHAnsi"/>
          <w:b/>
          <w:bCs/>
        </w:rPr>
        <w:tab/>
      </w:r>
      <w:r w:rsidR="00BE3970" w:rsidRPr="00990AF8">
        <w:rPr>
          <w:rFonts w:asciiTheme="majorHAnsi" w:hAnsiTheme="majorHAnsi"/>
          <w:b/>
          <w:bCs/>
        </w:rPr>
        <w:tab/>
      </w:r>
      <w:r w:rsidR="00BE3970" w:rsidRPr="00990AF8">
        <w:rPr>
          <w:rFonts w:asciiTheme="majorHAnsi" w:hAnsiTheme="majorHAnsi"/>
          <w:b/>
          <w:bCs/>
        </w:rPr>
        <w:tab/>
      </w:r>
      <w:r w:rsidR="00BE3970" w:rsidRPr="00990AF8">
        <w:rPr>
          <w:rFonts w:asciiTheme="majorHAnsi" w:hAnsiTheme="majorHAnsi"/>
          <w:b/>
          <w:bCs/>
        </w:rPr>
        <w:tab/>
      </w:r>
      <w:r w:rsidR="00FD069D">
        <w:rPr>
          <w:rFonts w:asciiTheme="majorHAnsi" w:hAnsiTheme="majorHAnsi"/>
          <w:b/>
          <w:bCs/>
        </w:rPr>
        <w:tab/>
      </w:r>
      <w:r w:rsidRPr="00990AF8">
        <w:rPr>
          <w:rFonts w:asciiTheme="majorHAnsi" w:hAnsiTheme="majorHAnsi"/>
        </w:rPr>
        <w:t>Chair:</w:t>
      </w:r>
      <w:r w:rsidR="00BE3970" w:rsidRPr="00990AF8">
        <w:rPr>
          <w:rFonts w:asciiTheme="majorHAnsi" w:hAnsiTheme="majorHAnsi"/>
        </w:rPr>
        <w:tab/>
      </w:r>
      <w:r w:rsidR="00BE3970" w:rsidRPr="00990AF8">
        <w:rPr>
          <w:rFonts w:asciiTheme="majorHAnsi" w:hAnsiTheme="majorHAnsi"/>
        </w:rPr>
        <w:tab/>
      </w:r>
      <w:r w:rsidR="007C1881">
        <w:rPr>
          <w:rFonts w:asciiTheme="majorHAnsi" w:hAnsiTheme="majorHAnsi"/>
        </w:rPr>
        <w:t>Greg Lamping</w:t>
      </w:r>
    </w:p>
    <w:p w14:paraId="52105B05" w14:textId="234B4737" w:rsidR="00270EB2" w:rsidRPr="00990AF8" w:rsidRDefault="00270EB2" w:rsidP="00270EB2">
      <w:pPr>
        <w:rPr>
          <w:rFonts w:asciiTheme="majorHAnsi" w:hAnsiTheme="majorHAnsi"/>
        </w:rPr>
      </w:pPr>
      <w:r w:rsidRPr="00990AF8">
        <w:rPr>
          <w:rFonts w:asciiTheme="majorHAnsi" w:hAnsiTheme="majorHAnsi"/>
          <w:i/>
          <w:iCs/>
        </w:rPr>
        <w:t>(Vacant Positions)</w:t>
      </w:r>
      <w:r w:rsidR="00BE3970" w:rsidRPr="00990AF8">
        <w:rPr>
          <w:rFonts w:asciiTheme="majorHAnsi" w:hAnsiTheme="majorHAnsi"/>
        </w:rPr>
        <w:tab/>
      </w:r>
      <w:r w:rsidR="00BE3970" w:rsidRPr="00990AF8">
        <w:rPr>
          <w:rFonts w:asciiTheme="majorHAnsi" w:hAnsiTheme="majorHAnsi"/>
        </w:rPr>
        <w:tab/>
      </w:r>
      <w:r w:rsidR="00BE3970" w:rsidRPr="00990AF8">
        <w:rPr>
          <w:rFonts w:asciiTheme="majorHAnsi" w:hAnsiTheme="majorHAnsi"/>
        </w:rPr>
        <w:tab/>
      </w:r>
      <w:r w:rsidR="00FD069D">
        <w:rPr>
          <w:rFonts w:asciiTheme="majorHAnsi" w:hAnsiTheme="majorHAnsi"/>
        </w:rPr>
        <w:tab/>
      </w:r>
      <w:r w:rsidRPr="00990AF8">
        <w:rPr>
          <w:rFonts w:asciiTheme="majorHAnsi" w:hAnsiTheme="majorHAnsi"/>
        </w:rPr>
        <w:t>Members:</w:t>
      </w:r>
      <w:r w:rsidR="00BE3970" w:rsidRPr="00990AF8">
        <w:rPr>
          <w:rFonts w:asciiTheme="majorHAnsi" w:hAnsiTheme="majorHAnsi"/>
        </w:rPr>
        <w:tab/>
      </w:r>
      <w:r w:rsidR="000523DE">
        <w:rPr>
          <w:rFonts w:asciiTheme="majorHAnsi" w:hAnsiTheme="majorHAnsi"/>
        </w:rPr>
        <w:t>Bridgette Hermanson</w:t>
      </w:r>
      <w:r w:rsidRPr="00990AF8">
        <w:rPr>
          <w:rFonts w:asciiTheme="majorHAnsi" w:hAnsiTheme="majorHAnsi"/>
        </w:rPr>
        <w:t xml:space="preserve"> </w:t>
      </w:r>
    </w:p>
    <w:p w14:paraId="5880B5D7" w14:textId="77777777" w:rsidR="00270EB2" w:rsidRPr="00990AF8" w:rsidRDefault="00270EB2" w:rsidP="00270EB2">
      <w:pPr>
        <w:rPr>
          <w:rFonts w:asciiTheme="majorHAnsi" w:hAnsiTheme="majorHAnsi"/>
          <w:sz w:val="22"/>
          <w:szCs w:val="22"/>
        </w:rPr>
      </w:pPr>
    </w:p>
    <w:p w14:paraId="5CCCEFF1" w14:textId="19F7D017" w:rsidR="00270EB2" w:rsidRPr="00990AF8" w:rsidRDefault="00270EB2" w:rsidP="00270EB2">
      <w:pPr>
        <w:rPr>
          <w:rFonts w:asciiTheme="majorHAnsi" w:hAnsiTheme="majorHAnsi"/>
        </w:rPr>
      </w:pPr>
      <w:r w:rsidRPr="00990AF8">
        <w:rPr>
          <w:rFonts w:asciiTheme="majorHAnsi" w:hAnsiTheme="majorHAnsi"/>
          <w:b/>
          <w:bCs/>
        </w:rPr>
        <w:t>Rules of Orde</w:t>
      </w:r>
      <w:r w:rsidR="00BE3970" w:rsidRPr="00990AF8">
        <w:rPr>
          <w:rFonts w:asciiTheme="majorHAnsi" w:hAnsiTheme="majorHAnsi"/>
          <w:b/>
          <w:bCs/>
        </w:rPr>
        <w:t>r</w:t>
      </w:r>
      <w:r w:rsidR="00BE3970" w:rsidRPr="00990AF8">
        <w:rPr>
          <w:rFonts w:asciiTheme="majorHAnsi" w:hAnsiTheme="majorHAnsi"/>
          <w:b/>
          <w:bCs/>
        </w:rPr>
        <w:tab/>
      </w:r>
      <w:r w:rsidR="00BE3970" w:rsidRPr="00990AF8">
        <w:rPr>
          <w:rFonts w:asciiTheme="majorHAnsi" w:hAnsiTheme="majorHAnsi"/>
          <w:b/>
          <w:bCs/>
        </w:rPr>
        <w:tab/>
      </w:r>
      <w:r w:rsidR="00BE3970" w:rsidRPr="00990AF8">
        <w:rPr>
          <w:rFonts w:asciiTheme="majorHAnsi" w:hAnsiTheme="majorHAnsi"/>
          <w:b/>
          <w:bCs/>
        </w:rPr>
        <w:tab/>
      </w:r>
      <w:r w:rsidR="00FD069D">
        <w:rPr>
          <w:rFonts w:asciiTheme="majorHAnsi" w:hAnsiTheme="majorHAnsi"/>
          <w:b/>
          <w:bCs/>
        </w:rPr>
        <w:tab/>
      </w:r>
      <w:r w:rsidRPr="00990AF8">
        <w:rPr>
          <w:rFonts w:asciiTheme="majorHAnsi" w:hAnsiTheme="majorHAnsi"/>
        </w:rPr>
        <w:t>Chair:</w:t>
      </w:r>
      <w:r w:rsidR="00BE3970" w:rsidRPr="00990AF8">
        <w:rPr>
          <w:rFonts w:asciiTheme="majorHAnsi" w:hAnsiTheme="majorHAnsi"/>
        </w:rPr>
        <w:tab/>
      </w:r>
      <w:r w:rsidR="00BE3970" w:rsidRPr="00990AF8">
        <w:rPr>
          <w:rFonts w:asciiTheme="majorHAnsi" w:hAnsiTheme="majorHAnsi"/>
        </w:rPr>
        <w:tab/>
      </w:r>
      <w:r w:rsidR="009A2E02">
        <w:rPr>
          <w:rFonts w:asciiTheme="majorHAnsi" w:hAnsiTheme="majorHAnsi"/>
        </w:rPr>
        <w:t>Troy Clarke</w:t>
      </w:r>
    </w:p>
    <w:p w14:paraId="3B62EA92" w14:textId="77777777" w:rsidR="00270EB2" w:rsidRPr="00990AF8" w:rsidRDefault="00270EB2" w:rsidP="00270EB2">
      <w:pPr>
        <w:rPr>
          <w:rFonts w:asciiTheme="majorHAnsi" w:hAnsiTheme="majorHAnsi"/>
          <w:color w:val="FF0000"/>
        </w:rPr>
      </w:pPr>
    </w:p>
    <w:p w14:paraId="5CCDA8CC" w14:textId="52F6C44B" w:rsidR="00270EB2" w:rsidRPr="00990AF8" w:rsidRDefault="00270EB2" w:rsidP="00270EB2">
      <w:pPr>
        <w:rPr>
          <w:rFonts w:asciiTheme="majorHAnsi" w:hAnsiTheme="majorHAnsi"/>
          <w:color w:val="FF0000"/>
        </w:rPr>
      </w:pPr>
      <w:r w:rsidRPr="00990AF8">
        <w:rPr>
          <w:rFonts w:asciiTheme="majorHAnsi" w:hAnsiTheme="majorHAnsi"/>
          <w:b/>
          <w:bCs/>
        </w:rPr>
        <w:t>Section Awards</w:t>
      </w:r>
      <w:r w:rsidR="00BE3970" w:rsidRPr="00990AF8">
        <w:rPr>
          <w:rFonts w:asciiTheme="majorHAnsi" w:hAnsiTheme="majorHAnsi"/>
          <w:b/>
          <w:bCs/>
        </w:rPr>
        <w:tab/>
      </w:r>
      <w:r w:rsidR="00BE3970" w:rsidRPr="00990AF8">
        <w:rPr>
          <w:rFonts w:asciiTheme="majorHAnsi" w:hAnsiTheme="majorHAnsi"/>
          <w:b/>
          <w:bCs/>
        </w:rPr>
        <w:tab/>
      </w:r>
      <w:r w:rsidR="00BE3970" w:rsidRPr="00990AF8">
        <w:rPr>
          <w:rFonts w:asciiTheme="majorHAnsi" w:hAnsiTheme="majorHAnsi"/>
          <w:b/>
          <w:bCs/>
        </w:rPr>
        <w:tab/>
      </w:r>
      <w:r w:rsidR="00FD069D">
        <w:rPr>
          <w:rFonts w:asciiTheme="majorHAnsi" w:hAnsiTheme="majorHAnsi"/>
          <w:b/>
          <w:bCs/>
        </w:rPr>
        <w:tab/>
      </w:r>
      <w:r w:rsidRPr="00990AF8">
        <w:rPr>
          <w:rFonts w:asciiTheme="majorHAnsi" w:hAnsiTheme="majorHAnsi"/>
        </w:rPr>
        <w:t>Chair:</w:t>
      </w:r>
      <w:r w:rsidR="00BE3970" w:rsidRPr="00990AF8">
        <w:rPr>
          <w:rFonts w:asciiTheme="majorHAnsi" w:hAnsiTheme="majorHAnsi"/>
          <w:color w:val="FF0000"/>
        </w:rPr>
        <w:tab/>
      </w:r>
      <w:r w:rsidR="00BE3970" w:rsidRPr="00990AF8">
        <w:rPr>
          <w:rFonts w:asciiTheme="majorHAnsi" w:hAnsiTheme="majorHAnsi"/>
          <w:color w:val="FF0000"/>
        </w:rPr>
        <w:tab/>
      </w:r>
      <w:r w:rsidR="00CE1D54" w:rsidRPr="00CE1D54">
        <w:rPr>
          <w:rFonts w:asciiTheme="majorHAnsi" w:hAnsiTheme="majorHAnsi"/>
        </w:rPr>
        <w:t>Bridgette</w:t>
      </w:r>
      <w:r w:rsidR="00A20C2A">
        <w:rPr>
          <w:rFonts w:asciiTheme="majorHAnsi" w:hAnsiTheme="majorHAnsi"/>
        </w:rPr>
        <w:t xml:space="preserve"> Hermanson</w:t>
      </w:r>
    </w:p>
    <w:p w14:paraId="58D17811" w14:textId="09328E95" w:rsidR="00270EB2" w:rsidRPr="00990AF8" w:rsidRDefault="00270EB2" w:rsidP="00FD069D">
      <w:pPr>
        <w:ind w:left="5040" w:hanging="720"/>
        <w:rPr>
          <w:rFonts w:asciiTheme="majorHAnsi" w:hAnsiTheme="majorHAnsi"/>
          <w:color w:val="FF0000"/>
        </w:rPr>
      </w:pPr>
      <w:r w:rsidRPr="00990AF8">
        <w:rPr>
          <w:rFonts w:asciiTheme="majorHAnsi" w:hAnsiTheme="majorHAnsi"/>
        </w:rPr>
        <w:t>Members:</w:t>
      </w:r>
      <w:r w:rsidR="00BE3970" w:rsidRPr="00990AF8">
        <w:rPr>
          <w:rFonts w:asciiTheme="majorHAnsi" w:hAnsiTheme="majorHAnsi"/>
        </w:rPr>
        <w:tab/>
      </w:r>
      <w:r w:rsidR="00A20C2A" w:rsidRPr="00A20C2A">
        <w:rPr>
          <w:rFonts w:asciiTheme="majorHAnsi" w:hAnsiTheme="majorHAnsi"/>
        </w:rPr>
        <w:t>Greg Lamping</w:t>
      </w:r>
    </w:p>
    <w:p w14:paraId="76F81BD5" w14:textId="77777777" w:rsidR="00270EB2" w:rsidRPr="00990AF8" w:rsidRDefault="00270EB2" w:rsidP="00270EB2">
      <w:pPr>
        <w:rPr>
          <w:rFonts w:asciiTheme="majorHAnsi" w:hAnsiTheme="majorHAnsi"/>
          <w:b/>
          <w:bCs/>
          <w:color w:val="FF0000"/>
        </w:rPr>
      </w:pPr>
    </w:p>
    <w:p w14:paraId="2750BDA8" w14:textId="5FD54517" w:rsidR="00270EB2" w:rsidRPr="00990AF8" w:rsidRDefault="00270EB2" w:rsidP="00270EB2">
      <w:pPr>
        <w:ind w:left="3600" w:hanging="3600"/>
        <w:rPr>
          <w:rFonts w:asciiTheme="majorHAnsi" w:hAnsiTheme="majorHAnsi"/>
        </w:rPr>
      </w:pPr>
      <w:r w:rsidRPr="00990AF8">
        <w:rPr>
          <w:rFonts w:asciiTheme="majorHAnsi" w:hAnsiTheme="majorHAnsi"/>
          <w:b/>
          <w:bCs/>
        </w:rPr>
        <w:t>Spring Workshop</w:t>
      </w:r>
      <w:r w:rsidR="00BE3970" w:rsidRPr="00990AF8">
        <w:rPr>
          <w:rFonts w:asciiTheme="majorHAnsi" w:hAnsiTheme="majorHAnsi"/>
          <w:b/>
          <w:bCs/>
        </w:rPr>
        <w:tab/>
      </w:r>
      <w:r w:rsidR="00FD069D">
        <w:rPr>
          <w:rFonts w:asciiTheme="majorHAnsi" w:hAnsiTheme="majorHAnsi"/>
          <w:b/>
          <w:bCs/>
        </w:rPr>
        <w:tab/>
      </w:r>
      <w:r w:rsidRPr="00990AF8">
        <w:rPr>
          <w:rFonts w:asciiTheme="majorHAnsi" w:hAnsiTheme="majorHAnsi"/>
        </w:rPr>
        <w:t>Chair</w:t>
      </w:r>
      <w:r w:rsidR="00BE3970" w:rsidRPr="00990AF8">
        <w:rPr>
          <w:rFonts w:asciiTheme="majorHAnsi" w:hAnsiTheme="majorHAnsi"/>
        </w:rPr>
        <w:t>:</w:t>
      </w:r>
      <w:r w:rsidR="00BE3970" w:rsidRPr="00990AF8">
        <w:rPr>
          <w:rFonts w:asciiTheme="majorHAnsi" w:hAnsiTheme="majorHAnsi"/>
        </w:rPr>
        <w:tab/>
      </w:r>
      <w:r w:rsidR="00BE3970" w:rsidRPr="00990AF8">
        <w:rPr>
          <w:rFonts w:asciiTheme="majorHAnsi" w:hAnsiTheme="majorHAnsi"/>
        </w:rPr>
        <w:tab/>
      </w:r>
      <w:r w:rsidR="007D0AE9">
        <w:rPr>
          <w:rFonts w:asciiTheme="majorHAnsi" w:hAnsiTheme="majorHAnsi"/>
        </w:rPr>
        <w:t xml:space="preserve">Troy </w:t>
      </w:r>
      <w:r w:rsidR="00FF6363">
        <w:rPr>
          <w:rFonts w:asciiTheme="majorHAnsi" w:hAnsiTheme="majorHAnsi"/>
        </w:rPr>
        <w:t xml:space="preserve">Clarke </w:t>
      </w:r>
      <w:r w:rsidR="007D0AE9">
        <w:rPr>
          <w:rFonts w:asciiTheme="majorHAnsi" w:hAnsiTheme="majorHAnsi"/>
        </w:rPr>
        <w:t>&amp; Greg</w:t>
      </w:r>
      <w:r w:rsidR="00FF6363">
        <w:rPr>
          <w:rFonts w:asciiTheme="majorHAnsi" w:hAnsiTheme="majorHAnsi"/>
        </w:rPr>
        <w:t xml:space="preserve"> Lamping</w:t>
      </w:r>
    </w:p>
    <w:p w14:paraId="15690262" w14:textId="77777777" w:rsidR="00270EB2" w:rsidRPr="00990AF8" w:rsidRDefault="00270EB2" w:rsidP="00270EB2">
      <w:pPr>
        <w:ind w:left="3600" w:hanging="3600"/>
        <w:rPr>
          <w:rFonts w:asciiTheme="majorHAnsi" w:hAnsiTheme="majorHAnsi"/>
          <w:b/>
          <w:bCs/>
          <w:color w:val="FF0000"/>
        </w:rPr>
      </w:pPr>
    </w:p>
    <w:p w14:paraId="788D20D2" w14:textId="13C86703" w:rsidR="00270EB2" w:rsidRPr="00990AF8" w:rsidRDefault="004525DF" w:rsidP="00270EB2">
      <w:pPr>
        <w:ind w:left="3600" w:hanging="3600"/>
        <w:rPr>
          <w:rFonts w:asciiTheme="majorHAnsi" w:hAnsiTheme="majorHAnsi"/>
        </w:rPr>
      </w:pPr>
      <w:r>
        <w:rPr>
          <w:rFonts w:asciiTheme="majorHAnsi" w:hAnsiTheme="majorHAnsi"/>
          <w:b/>
          <w:bCs/>
        </w:rPr>
        <w:t xml:space="preserve">Annual </w:t>
      </w:r>
      <w:r w:rsidR="00270EB2" w:rsidRPr="00990AF8">
        <w:rPr>
          <w:rFonts w:asciiTheme="majorHAnsi" w:hAnsiTheme="majorHAnsi"/>
          <w:b/>
          <w:bCs/>
        </w:rPr>
        <w:t>Conference</w:t>
      </w:r>
      <w:r w:rsidR="00BE3970" w:rsidRPr="00990AF8">
        <w:rPr>
          <w:rFonts w:asciiTheme="majorHAnsi" w:hAnsiTheme="majorHAnsi"/>
          <w:b/>
          <w:bCs/>
        </w:rPr>
        <w:tab/>
      </w:r>
      <w:r w:rsidR="00FD069D">
        <w:rPr>
          <w:rFonts w:asciiTheme="majorHAnsi" w:hAnsiTheme="majorHAnsi"/>
          <w:b/>
          <w:bCs/>
        </w:rPr>
        <w:tab/>
      </w:r>
      <w:r w:rsidR="00270EB2" w:rsidRPr="00990AF8">
        <w:rPr>
          <w:rFonts w:asciiTheme="majorHAnsi" w:hAnsiTheme="majorHAnsi"/>
        </w:rPr>
        <w:t>Chair:</w:t>
      </w:r>
      <w:r w:rsidR="00BE3970" w:rsidRPr="00990AF8">
        <w:rPr>
          <w:rFonts w:asciiTheme="majorHAnsi" w:hAnsiTheme="majorHAnsi"/>
        </w:rPr>
        <w:tab/>
      </w:r>
      <w:r w:rsidR="00BE3970" w:rsidRPr="00990AF8">
        <w:rPr>
          <w:rFonts w:asciiTheme="majorHAnsi" w:hAnsiTheme="majorHAnsi"/>
        </w:rPr>
        <w:tab/>
      </w:r>
      <w:r w:rsidR="00D95BA5">
        <w:rPr>
          <w:rFonts w:asciiTheme="majorHAnsi" w:hAnsiTheme="majorHAnsi"/>
        </w:rPr>
        <w:t>Megan</w:t>
      </w:r>
      <w:r w:rsidR="00FF6363">
        <w:rPr>
          <w:rFonts w:asciiTheme="majorHAnsi" w:hAnsiTheme="majorHAnsi"/>
        </w:rPr>
        <w:t xml:space="preserve"> James</w:t>
      </w:r>
    </w:p>
    <w:p w14:paraId="59311378" w14:textId="14F19D11" w:rsidR="00270EB2" w:rsidRPr="00990AF8" w:rsidRDefault="00270EB2" w:rsidP="00FD069D">
      <w:pPr>
        <w:ind w:left="5040" w:hanging="720"/>
        <w:rPr>
          <w:rFonts w:asciiTheme="majorHAnsi" w:hAnsiTheme="majorHAnsi"/>
        </w:rPr>
      </w:pPr>
      <w:r w:rsidRPr="00990AF8">
        <w:rPr>
          <w:rFonts w:asciiTheme="majorHAnsi" w:hAnsiTheme="majorHAnsi"/>
        </w:rPr>
        <w:t>Members:</w:t>
      </w:r>
      <w:r w:rsidR="00BE3970" w:rsidRPr="00990AF8">
        <w:rPr>
          <w:rFonts w:asciiTheme="majorHAnsi" w:hAnsiTheme="majorHAnsi"/>
        </w:rPr>
        <w:tab/>
      </w:r>
      <w:r w:rsidR="00703FCF">
        <w:rPr>
          <w:rFonts w:asciiTheme="majorHAnsi" w:hAnsiTheme="majorHAnsi"/>
          <w:sz w:val="22"/>
        </w:rPr>
        <w:t>Adrienne Lacy</w:t>
      </w:r>
    </w:p>
    <w:p w14:paraId="14EBA1EC" w14:textId="6AACCA3A" w:rsidR="00091B5C" w:rsidRDefault="00091B5C" w:rsidP="00270EB2">
      <w:pPr>
        <w:rPr>
          <w:rFonts w:asciiTheme="majorHAnsi" w:hAnsiTheme="majorHAnsi"/>
        </w:rPr>
      </w:pPr>
    </w:p>
    <w:p w14:paraId="7DC29960" w14:textId="0A24A7E6" w:rsidR="00B674BF" w:rsidRPr="00990AF8" w:rsidRDefault="00B674BF" w:rsidP="00B674BF">
      <w:pPr>
        <w:ind w:left="3600" w:hanging="3600"/>
        <w:rPr>
          <w:rFonts w:asciiTheme="majorHAnsi" w:hAnsiTheme="majorHAnsi"/>
        </w:rPr>
      </w:pPr>
      <w:r>
        <w:rPr>
          <w:rFonts w:asciiTheme="majorHAnsi" w:hAnsiTheme="majorHAnsi"/>
          <w:b/>
        </w:rPr>
        <w:t xml:space="preserve">Pre-Conference </w:t>
      </w:r>
      <w:r>
        <w:rPr>
          <w:rFonts w:asciiTheme="majorHAnsi" w:hAnsiTheme="majorHAnsi"/>
          <w:b/>
        </w:rPr>
        <w:tab/>
      </w:r>
      <w:r w:rsidR="00FD069D">
        <w:rPr>
          <w:rFonts w:asciiTheme="majorHAnsi" w:hAnsiTheme="majorHAnsi"/>
          <w:b/>
        </w:rPr>
        <w:tab/>
      </w:r>
      <w:r w:rsidRPr="00990AF8">
        <w:rPr>
          <w:rFonts w:asciiTheme="majorHAnsi" w:hAnsiTheme="majorHAnsi"/>
        </w:rPr>
        <w:t>Chair:</w:t>
      </w:r>
      <w:r w:rsidRPr="00990AF8">
        <w:rPr>
          <w:rFonts w:asciiTheme="majorHAnsi" w:hAnsiTheme="majorHAnsi"/>
        </w:rPr>
        <w:tab/>
      </w:r>
      <w:r w:rsidRPr="00990AF8">
        <w:rPr>
          <w:rFonts w:asciiTheme="majorHAnsi" w:hAnsiTheme="majorHAnsi"/>
        </w:rPr>
        <w:tab/>
      </w:r>
      <w:r>
        <w:rPr>
          <w:rFonts w:asciiTheme="majorHAnsi" w:hAnsiTheme="majorHAnsi"/>
        </w:rPr>
        <w:t>Greg Lamping</w:t>
      </w:r>
    </w:p>
    <w:p w14:paraId="01D6FFDF" w14:textId="3B49D2CF" w:rsidR="00956E48" w:rsidRDefault="00B674BF" w:rsidP="00B674BF">
      <w:pPr>
        <w:rPr>
          <w:rFonts w:asciiTheme="majorHAnsi" w:hAnsiTheme="majorHAnsi"/>
        </w:rPr>
      </w:pPr>
      <w:r w:rsidRPr="00956E48">
        <w:rPr>
          <w:rFonts w:asciiTheme="majorHAnsi" w:hAnsiTheme="majorHAnsi"/>
          <w:b/>
        </w:rPr>
        <w:t>Scavenger Hunt</w:t>
      </w:r>
      <w:r w:rsidRPr="00990AF8">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sidR="00FD069D">
        <w:rPr>
          <w:rFonts w:asciiTheme="majorHAnsi" w:hAnsiTheme="majorHAnsi"/>
        </w:rPr>
        <w:tab/>
      </w:r>
      <w:r w:rsidRPr="00990AF8">
        <w:rPr>
          <w:rFonts w:asciiTheme="majorHAnsi" w:hAnsiTheme="majorHAnsi"/>
        </w:rPr>
        <w:t>Members:</w:t>
      </w:r>
      <w:r w:rsidRPr="00990AF8">
        <w:rPr>
          <w:rFonts w:asciiTheme="majorHAnsi" w:hAnsiTheme="majorHAnsi"/>
        </w:rPr>
        <w:tab/>
      </w:r>
      <w:r>
        <w:rPr>
          <w:rFonts w:asciiTheme="majorHAnsi" w:hAnsiTheme="majorHAnsi"/>
        </w:rPr>
        <w:t>Megan James</w:t>
      </w:r>
      <w:r w:rsidR="00956E48">
        <w:rPr>
          <w:rFonts w:asciiTheme="majorHAnsi" w:hAnsiTheme="majorHAnsi"/>
        </w:rPr>
        <w:tab/>
      </w:r>
    </w:p>
    <w:p w14:paraId="3EEA3B28" w14:textId="77777777" w:rsidR="00956E48" w:rsidRPr="00990AF8" w:rsidRDefault="00956E48" w:rsidP="00270EB2">
      <w:pPr>
        <w:rPr>
          <w:rFonts w:asciiTheme="majorHAnsi" w:hAnsiTheme="majorHAnsi"/>
        </w:rPr>
      </w:pPr>
    </w:p>
    <w:p w14:paraId="59D3B3DB" w14:textId="1A292824" w:rsidR="00990AF8" w:rsidRPr="00990AF8" w:rsidRDefault="002D2802" w:rsidP="00990AF8">
      <w:pPr>
        <w:rPr>
          <w:rFonts w:asciiTheme="majorHAnsi" w:hAnsiTheme="majorHAnsi"/>
          <w:color w:val="FF0000"/>
        </w:rPr>
      </w:pPr>
      <w:r>
        <w:rPr>
          <w:rFonts w:asciiTheme="majorHAnsi" w:hAnsiTheme="majorHAnsi"/>
          <w:b/>
          <w:bCs/>
        </w:rPr>
        <w:t>Playground Workshops</w:t>
      </w:r>
      <w:r w:rsidR="00990AF8">
        <w:rPr>
          <w:rFonts w:asciiTheme="majorHAnsi" w:hAnsiTheme="majorHAnsi"/>
          <w:b/>
          <w:bCs/>
        </w:rPr>
        <w:tab/>
      </w:r>
      <w:r w:rsidR="00990AF8" w:rsidRPr="00990AF8">
        <w:rPr>
          <w:rFonts w:asciiTheme="majorHAnsi" w:hAnsiTheme="majorHAnsi"/>
          <w:b/>
          <w:bCs/>
          <w:color w:val="FF0000"/>
        </w:rPr>
        <w:tab/>
      </w:r>
      <w:r w:rsidR="00FD069D">
        <w:rPr>
          <w:rFonts w:asciiTheme="majorHAnsi" w:hAnsiTheme="majorHAnsi"/>
          <w:b/>
          <w:bCs/>
          <w:color w:val="FF0000"/>
        </w:rPr>
        <w:tab/>
      </w:r>
      <w:r w:rsidR="00990AF8" w:rsidRPr="00990AF8">
        <w:rPr>
          <w:rFonts w:asciiTheme="majorHAnsi" w:hAnsiTheme="majorHAnsi"/>
        </w:rPr>
        <w:t>Chair:</w:t>
      </w:r>
      <w:r w:rsidR="00990AF8" w:rsidRPr="00990AF8">
        <w:rPr>
          <w:rFonts w:asciiTheme="majorHAnsi" w:hAnsiTheme="majorHAnsi"/>
        </w:rPr>
        <w:tab/>
      </w:r>
      <w:r w:rsidR="00990AF8" w:rsidRPr="00990AF8">
        <w:rPr>
          <w:rFonts w:asciiTheme="majorHAnsi" w:hAnsiTheme="majorHAnsi"/>
        </w:rPr>
        <w:tab/>
      </w:r>
      <w:r w:rsidR="007D0AE9">
        <w:rPr>
          <w:rFonts w:asciiTheme="majorHAnsi" w:hAnsiTheme="majorHAnsi"/>
        </w:rPr>
        <w:t>Ben</w:t>
      </w:r>
      <w:r w:rsidR="00990AF8" w:rsidRPr="00990AF8">
        <w:rPr>
          <w:rFonts w:asciiTheme="majorHAnsi" w:hAnsiTheme="majorHAnsi"/>
          <w:color w:val="FF0000"/>
        </w:rPr>
        <w:t xml:space="preserve"> </w:t>
      </w:r>
      <w:r w:rsidR="00FF6363" w:rsidRPr="00703FCF">
        <w:rPr>
          <w:rFonts w:asciiTheme="majorHAnsi" w:hAnsiTheme="majorHAnsi"/>
        </w:rPr>
        <w:t>Dayton</w:t>
      </w:r>
    </w:p>
    <w:p w14:paraId="29A7B40C" w14:textId="4748B346" w:rsidR="00990AF8" w:rsidRDefault="00990AF8" w:rsidP="00FD069D">
      <w:pPr>
        <w:ind w:left="3600" w:firstLine="720"/>
        <w:rPr>
          <w:rFonts w:asciiTheme="majorHAnsi" w:hAnsiTheme="majorHAnsi"/>
        </w:rPr>
      </w:pPr>
      <w:r w:rsidRPr="00990AF8">
        <w:rPr>
          <w:rFonts w:asciiTheme="majorHAnsi" w:hAnsiTheme="majorHAnsi"/>
        </w:rPr>
        <w:t>Members:</w:t>
      </w:r>
      <w:r w:rsidRPr="00990AF8">
        <w:rPr>
          <w:rFonts w:asciiTheme="majorHAnsi" w:hAnsiTheme="majorHAnsi"/>
        </w:rPr>
        <w:tab/>
      </w:r>
      <w:r w:rsidR="00454F00">
        <w:rPr>
          <w:rFonts w:asciiTheme="majorHAnsi" w:hAnsiTheme="majorHAnsi"/>
        </w:rPr>
        <w:t>Maggie Anderson</w:t>
      </w:r>
    </w:p>
    <w:p w14:paraId="10C17824" w14:textId="77777777" w:rsidR="004525DF" w:rsidRPr="00990AF8" w:rsidRDefault="004525DF" w:rsidP="00990AF8">
      <w:pPr>
        <w:ind w:left="2880" w:firstLine="720"/>
        <w:rPr>
          <w:rFonts w:asciiTheme="majorHAnsi" w:hAnsiTheme="majorHAnsi"/>
        </w:rPr>
      </w:pPr>
    </w:p>
    <w:p w14:paraId="2EAF86CB" w14:textId="37F5B7DB" w:rsidR="00091B5C" w:rsidRPr="00990AF8" w:rsidRDefault="00091B5C" w:rsidP="00091B5C">
      <w:pPr>
        <w:rPr>
          <w:rFonts w:asciiTheme="majorHAnsi" w:hAnsiTheme="majorHAnsi"/>
          <w:color w:val="FF0000"/>
        </w:rPr>
      </w:pPr>
      <w:r w:rsidRPr="00990AF8">
        <w:rPr>
          <w:rFonts w:asciiTheme="majorHAnsi" w:hAnsiTheme="majorHAnsi" w:cs="Tahoma"/>
          <w:b/>
          <w:sz w:val="22"/>
          <w:szCs w:val="32"/>
        </w:rPr>
        <w:t>Community Based Educati</w:t>
      </w:r>
      <w:r w:rsidR="00BE3970" w:rsidRPr="00990AF8">
        <w:rPr>
          <w:rFonts w:asciiTheme="majorHAnsi" w:hAnsiTheme="majorHAnsi" w:cs="Tahoma"/>
          <w:b/>
          <w:sz w:val="22"/>
          <w:szCs w:val="32"/>
        </w:rPr>
        <w:t>on</w:t>
      </w:r>
      <w:r w:rsidR="00BE3970" w:rsidRPr="00990AF8">
        <w:rPr>
          <w:rFonts w:asciiTheme="majorHAnsi" w:hAnsiTheme="majorHAnsi" w:cs="Tahoma"/>
          <w:b/>
          <w:sz w:val="22"/>
          <w:szCs w:val="32"/>
        </w:rPr>
        <w:tab/>
      </w:r>
      <w:r w:rsidR="00FD069D">
        <w:rPr>
          <w:rFonts w:asciiTheme="majorHAnsi" w:hAnsiTheme="majorHAnsi" w:cs="Tahoma"/>
          <w:b/>
          <w:sz w:val="22"/>
          <w:szCs w:val="32"/>
        </w:rPr>
        <w:tab/>
      </w:r>
      <w:r w:rsidRPr="00990AF8">
        <w:rPr>
          <w:rFonts w:asciiTheme="majorHAnsi" w:hAnsiTheme="majorHAnsi"/>
        </w:rPr>
        <w:t>Chair:</w:t>
      </w:r>
      <w:r w:rsidR="00BE3970" w:rsidRPr="00990AF8">
        <w:rPr>
          <w:rFonts w:asciiTheme="majorHAnsi" w:hAnsiTheme="majorHAnsi"/>
        </w:rPr>
        <w:tab/>
      </w:r>
      <w:r w:rsidR="00BE3970" w:rsidRPr="00990AF8">
        <w:rPr>
          <w:rFonts w:asciiTheme="majorHAnsi" w:hAnsiTheme="majorHAnsi"/>
        </w:rPr>
        <w:tab/>
      </w:r>
      <w:r w:rsidRPr="00990AF8">
        <w:rPr>
          <w:rFonts w:asciiTheme="majorHAnsi" w:hAnsiTheme="majorHAnsi"/>
        </w:rPr>
        <w:t>Dan Zeroth</w:t>
      </w:r>
      <w:r w:rsidRPr="00990AF8">
        <w:rPr>
          <w:rFonts w:asciiTheme="majorHAnsi" w:hAnsiTheme="majorHAnsi"/>
          <w:color w:val="FF0000"/>
        </w:rPr>
        <w:t xml:space="preserve">  </w:t>
      </w:r>
    </w:p>
    <w:p w14:paraId="1ED2EC18" w14:textId="689B3109" w:rsidR="00091B5C" w:rsidRPr="00990AF8" w:rsidRDefault="00091B5C" w:rsidP="00091B5C">
      <w:pPr>
        <w:rPr>
          <w:rFonts w:asciiTheme="majorHAnsi" w:hAnsiTheme="majorHAnsi"/>
        </w:rPr>
      </w:pPr>
      <w:r w:rsidRPr="00990AF8">
        <w:rPr>
          <w:rFonts w:asciiTheme="majorHAnsi" w:hAnsiTheme="majorHAnsi"/>
          <w:b/>
          <w:bCs/>
        </w:rPr>
        <w:t>&amp; Leisure Service</w:t>
      </w:r>
      <w:r w:rsidR="00BE3970" w:rsidRPr="00990AF8">
        <w:rPr>
          <w:rFonts w:asciiTheme="majorHAnsi" w:hAnsiTheme="majorHAnsi"/>
          <w:b/>
          <w:bCs/>
        </w:rPr>
        <w:tab/>
      </w:r>
      <w:r w:rsidR="00BE3970" w:rsidRPr="00990AF8">
        <w:rPr>
          <w:rFonts w:asciiTheme="majorHAnsi" w:hAnsiTheme="majorHAnsi"/>
          <w:b/>
          <w:bCs/>
        </w:rPr>
        <w:tab/>
      </w:r>
      <w:r w:rsidR="00BE3970" w:rsidRPr="00990AF8">
        <w:rPr>
          <w:rFonts w:asciiTheme="majorHAnsi" w:hAnsiTheme="majorHAnsi"/>
          <w:b/>
          <w:bCs/>
        </w:rPr>
        <w:tab/>
      </w:r>
      <w:r w:rsidR="00FD069D">
        <w:rPr>
          <w:rFonts w:asciiTheme="majorHAnsi" w:hAnsiTheme="majorHAnsi"/>
          <w:b/>
          <w:bCs/>
        </w:rPr>
        <w:tab/>
      </w:r>
      <w:r w:rsidRPr="00990AF8">
        <w:rPr>
          <w:rFonts w:asciiTheme="majorHAnsi" w:hAnsiTheme="majorHAnsi"/>
        </w:rPr>
        <w:t>Members:     </w:t>
      </w:r>
      <w:r w:rsidRPr="00990AF8">
        <w:rPr>
          <w:rFonts w:asciiTheme="majorHAnsi" w:hAnsiTheme="majorHAnsi"/>
        </w:rPr>
        <w:tab/>
      </w:r>
      <w:r w:rsidR="00507E81">
        <w:rPr>
          <w:rFonts w:asciiTheme="majorHAnsi" w:hAnsiTheme="majorHAnsi"/>
        </w:rPr>
        <w:t>Troy Clarke, Ben Dayton</w:t>
      </w:r>
      <w:r w:rsidRPr="00990AF8">
        <w:rPr>
          <w:rFonts w:asciiTheme="majorHAnsi" w:hAnsiTheme="majorHAnsi"/>
        </w:rPr>
        <w:t xml:space="preserve"> </w:t>
      </w:r>
    </w:p>
    <w:p w14:paraId="1CB82019" w14:textId="77777777" w:rsidR="00091B5C" w:rsidRPr="00990AF8" w:rsidRDefault="00091B5C" w:rsidP="00270EB2">
      <w:pPr>
        <w:rPr>
          <w:rFonts w:asciiTheme="majorHAnsi" w:hAnsiTheme="majorHAnsi"/>
          <w:color w:val="FF0000"/>
        </w:rPr>
      </w:pPr>
      <w:r w:rsidRPr="00990AF8">
        <w:rPr>
          <w:rFonts w:asciiTheme="majorHAnsi" w:hAnsiTheme="majorHAnsi" w:cs="Tahoma"/>
          <w:b/>
          <w:sz w:val="22"/>
          <w:szCs w:val="32"/>
        </w:rPr>
        <w:t xml:space="preserve"> </w:t>
      </w:r>
    </w:p>
    <w:p w14:paraId="5EB42E94" w14:textId="77777777" w:rsidR="00796E8D" w:rsidRPr="00990AF8" w:rsidRDefault="00796E8D" w:rsidP="00796E8D">
      <w:pPr>
        <w:ind w:left="3600" w:hanging="3600"/>
        <w:rPr>
          <w:rFonts w:asciiTheme="majorHAnsi" w:hAnsiTheme="majorHAnsi"/>
        </w:rPr>
      </w:pPr>
      <w:r w:rsidRPr="00990AF8">
        <w:rPr>
          <w:rFonts w:asciiTheme="majorHAnsi" w:hAnsiTheme="majorHAnsi"/>
        </w:rPr>
        <w:t>                                                         </w:t>
      </w:r>
    </w:p>
    <w:p w14:paraId="416BD941" w14:textId="77777777" w:rsidR="008E0F94" w:rsidRPr="00990AF8" w:rsidRDefault="008E0F94">
      <w:pPr>
        <w:rPr>
          <w:rFonts w:asciiTheme="majorHAnsi" w:hAnsiTheme="majorHAnsi"/>
        </w:rPr>
      </w:pPr>
    </w:p>
    <w:p w14:paraId="617A6542" w14:textId="77777777" w:rsidR="008E0F94" w:rsidRPr="00990AF8" w:rsidRDefault="008E0F94">
      <w:pPr>
        <w:rPr>
          <w:rFonts w:asciiTheme="majorHAnsi" w:hAnsiTheme="majorHAnsi"/>
        </w:rPr>
      </w:pPr>
    </w:p>
    <w:p w14:paraId="2F8B7C3B" w14:textId="77777777" w:rsidR="008E0F94" w:rsidRPr="00990AF8" w:rsidRDefault="008E0F94">
      <w:pPr>
        <w:rPr>
          <w:rFonts w:asciiTheme="majorHAnsi" w:hAnsiTheme="majorHAnsi"/>
        </w:rPr>
      </w:pPr>
    </w:p>
    <w:p w14:paraId="1529A274" w14:textId="77777777" w:rsidR="008E0F94" w:rsidRPr="00990AF8" w:rsidRDefault="008E0F94">
      <w:pPr>
        <w:ind w:left="3600"/>
        <w:rPr>
          <w:rFonts w:asciiTheme="majorHAnsi" w:hAnsiTheme="majorHAnsi" w:cs="Arial"/>
        </w:rPr>
      </w:pPr>
    </w:p>
    <w:p w14:paraId="7949E666" w14:textId="77777777" w:rsidR="008E0F94" w:rsidRPr="00990AF8" w:rsidRDefault="008E0F94">
      <w:pPr>
        <w:rPr>
          <w:rFonts w:asciiTheme="majorHAnsi" w:hAnsiTheme="majorHAnsi" w:cs="Arial"/>
        </w:rPr>
      </w:pPr>
    </w:p>
    <w:p w14:paraId="2318C1FB" w14:textId="77777777" w:rsidR="008E0F94" w:rsidRPr="00990AF8" w:rsidRDefault="008E0F94">
      <w:pPr>
        <w:rPr>
          <w:rFonts w:asciiTheme="majorHAnsi" w:hAnsiTheme="majorHAnsi" w:cs="Arial"/>
          <w:b/>
          <w:bCs/>
        </w:rPr>
      </w:pPr>
    </w:p>
    <w:p w14:paraId="07D67575" w14:textId="77777777" w:rsidR="008E0F94" w:rsidRPr="00990AF8" w:rsidRDefault="008E0F94">
      <w:pPr>
        <w:rPr>
          <w:rFonts w:asciiTheme="majorHAnsi" w:hAnsiTheme="majorHAnsi" w:cs="Arial"/>
          <w:b/>
          <w:bCs/>
        </w:rPr>
      </w:pPr>
    </w:p>
    <w:p w14:paraId="4964B09E" w14:textId="77777777" w:rsidR="008E0F94" w:rsidRPr="00990AF8" w:rsidRDefault="008E0F94">
      <w:pPr>
        <w:rPr>
          <w:rFonts w:asciiTheme="majorHAnsi" w:hAnsiTheme="majorHAnsi" w:cs="Arial"/>
          <w:b/>
          <w:bCs/>
        </w:rPr>
      </w:pPr>
    </w:p>
    <w:p w14:paraId="36D87032" w14:textId="77777777" w:rsidR="008E0F94" w:rsidRPr="00990AF8" w:rsidRDefault="008E0F94">
      <w:pPr>
        <w:rPr>
          <w:rFonts w:asciiTheme="majorHAnsi" w:hAnsiTheme="majorHAnsi" w:cs="Arial"/>
          <w:b/>
          <w:bCs/>
        </w:rPr>
      </w:pPr>
    </w:p>
    <w:p w14:paraId="2854FCFE" w14:textId="77777777" w:rsidR="008E0F94" w:rsidRPr="00990AF8" w:rsidRDefault="008E0F94">
      <w:pPr>
        <w:rPr>
          <w:rFonts w:asciiTheme="majorHAnsi" w:hAnsiTheme="majorHAnsi" w:cs="Arial"/>
          <w:b/>
          <w:bCs/>
        </w:rPr>
      </w:pPr>
    </w:p>
    <w:p w14:paraId="5F7A530B" w14:textId="77777777" w:rsidR="008E0F94" w:rsidRPr="00990AF8" w:rsidRDefault="008E0F94">
      <w:pPr>
        <w:rPr>
          <w:rFonts w:asciiTheme="majorHAnsi" w:hAnsiTheme="majorHAnsi" w:cs="Arial"/>
          <w:b/>
          <w:bCs/>
        </w:rPr>
      </w:pPr>
    </w:p>
    <w:p w14:paraId="72D0C4BB" w14:textId="77777777" w:rsidR="00CC6D0B" w:rsidRPr="00990AF8" w:rsidRDefault="002D41A2" w:rsidP="0075197B">
      <w:pPr>
        <w:pStyle w:val="Heading3"/>
      </w:pPr>
      <w:r w:rsidRPr="00990AF8">
        <w:rPr>
          <w:bCs/>
        </w:rPr>
        <w:br w:type="page"/>
      </w:r>
      <w:bookmarkStart w:id="11" w:name="_Toc374085879"/>
      <w:bookmarkStart w:id="12" w:name="_Toc21684940"/>
      <w:bookmarkStart w:id="13" w:name="_Toc26438829"/>
      <w:r w:rsidRPr="00990AF8">
        <w:lastRenderedPageBreak/>
        <w:t>Budget</w:t>
      </w:r>
      <w:bookmarkEnd w:id="11"/>
      <w:bookmarkEnd w:id="12"/>
      <w:bookmarkEnd w:id="13"/>
    </w:p>
    <w:p w14:paraId="4E181DD0" w14:textId="77777777" w:rsidR="0075197B" w:rsidRPr="00990AF8" w:rsidRDefault="0075197B" w:rsidP="00CC6D0B">
      <w:pPr>
        <w:rPr>
          <w:rFonts w:asciiTheme="majorHAnsi" w:hAnsiTheme="majorHAnsi"/>
          <w:b/>
        </w:rPr>
      </w:pPr>
    </w:p>
    <w:p w14:paraId="792E28FE" w14:textId="77777777" w:rsidR="008E0F94" w:rsidRPr="00990AF8" w:rsidRDefault="002D41A2">
      <w:pPr>
        <w:rPr>
          <w:rFonts w:asciiTheme="majorHAnsi" w:hAnsiTheme="majorHAnsi" w:cs="Arial"/>
          <w:b/>
          <w:bCs/>
          <w:iCs/>
        </w:rPr>
      </w:pPr>
      <w:r w:rsidRPr="00990AF8">
        <w:rPr>
          <w:rFonts w:asciiTheme="majorHAnsi" w:hAnsiTheme="majorHAnsi" w:cs="Arial"/>
          <w:b/>
          <w:bCs/>
          <w:iCs/>
        </w:rPr>
        <w:t>Goals:</w:t>
      </w:r>
    </w:p>
    <w:p w14:paraId="7AE78823" w14:textId="77777777" w:rsidR="008E0F94" w:rsidRPr="00990AF8" w:rsidRDefault="008E0F94">
      <w:pPr>
        <w:rPr>
          <w:rFonts w:asciiTheme="majorHAnsi" w:hAnsiTheme="majorHAnsi" w:cs="Arial"/>
          <w:i/>
          <w:iCs/>
        </w:rPr>
      </w:pPr>
    </w:p>
    <w:p w14:paraId="1F5EAE43" w14:textId="77777777" w:rsidR="008E0F94" w:rsidRPr="00990AF8" w:rsidRDefault="002D41A2" w:rsidP="003A7FF1">
      <w:pPr>
        <w:numPr>
          <w:ilvl w:val="0"/>
          <w:numId w:val="27"/>
        </w:numPr>
        <w:tabs>
          <w:tab w:val="clear" w:pos="1080"/>
          <w:tab w:val="num" w:pos="720"/>
          <w:tab w:val="num" w:pos="1440"/>
        </w:tabs>
        <w:ind w:left="720"/>
        <w:rPr>
          <w:rFonts w:asciiTheme="majorHAnsi" w:hAnsiTheme="majorHAnsi" w:cs="Arial"/>
        </w:rPr>
      </w:pPr>
      <w:r w:rsidRPr="00990AF8">
        <w:rPr>
          <w:rFonts w:asciiTheme="majorHAnsi" w:hAnsiTheme="majorHAnsi" w:cs="Arial"/>
        </w:rPr>
        <w:t>Keep the Recreation Section Board expenditures within this year’s adopted budget</w:t>
      </w:r>
    </w:p>
    <w:p w14:paraId="0E500A73" w14:textId="77777777" w:rsidR="008E0F94" w:rsidRPr="00990AF8" w:rsidRDefault="002D41A2" w:rsidP="003A7FF1">
      <w:pPr>
        <w:numPr>
          <w:ilvl w:val="0"/>
          <w:numId w:val="27"/>
        </w:numPr>
        <w:tabs>
          <w:tab w:val="clear" w:pos="1080"/>
          <w:tab w:val="num" w:pos="720"/>
        </w:tabs>
        <w:ind w:left="720"/>
        <w:rPr>
          <w:rFonts w:asciiTheme="majorHAnsi" w:hAnsiTheme="majorHAnsi" w:cs="Arial"/>
        </w:rPr>
      </w:pPr>
      <w:r w:rsidRPr="00990AF8">
        <w:rPr>
          <w:rFonts w:asciiTheme="majorHAnsi" w:hAnsiTheme="majorHAnsi" w:cs="Arial"/>
        </w:rPr>
        <w:t>Prepare a budget for the Recreation Section for the next fiscal year with revenues in excess of expenditures</w:t>
      </w:r>
    </w:p>
    <w:p w14:paraId="2FAD838B" w14:textId="77777777" w:rsidR="008E0F94" w:rsidRPr="00990AF8" w:rsidRDefault="008E0F94">
      <w:pPr>
        <w:rPr>
          <w:rFonts w:asciiTheme="majorHAnsi" w:hAnsiTheme="majorHAnsi" w:cs="Arial"/>
        </w:rPr>
      </w:pPr>
    </w:p>
    <w:p w14:paraId="2E9C33F4" w14:textId="77777777" w:rsidR="008E0F94" w:rsidRPr="00990AF8" w:rsidRDefault="002D41A2">
      <w:pPr>
        <w:rPr>
          <w:rFonts w:asciiTheme="majorHAnsi" w:hAnsiTheme="majorHAnsi" w:cs="Arial"/>
          <w:b/>
          <w:bCs/>
          <w:iCs/>
        </w:rPr>
      </w:pPr>
      <w:r w:rsidRPr="00990AF8">
        <w:rPr>
          <w:rFonts w:asciiTheme="majorHAnsi" w:hAnsiTheme="majorHAnsi" w:cs="Arial"/>
          <w:b/>
          <w:bCs/>
          <w:iCs/>
        </w:rPr>
        <w:t>Calendar:</w:t>
      </w:r>
    </w:p>
    <w:p w14:paraId="3981E3EB" w14:textId="77777777" w:rsidR="008E0F94" w:rsidRPr="00990AF8" w:rsidRDefault="008E0F94">
      <w:pPr>
        <w:rPr>
          <w:rFonts w:asciiTheme="majorHAnsi" w:hAnsiTheme="majorHAnsi" w:cs="Arial"/>
        </w:rPr>
      </w:pPr>
    </w:p>
    <w:p w14:paraId="471184C3" w14:textId="77777777" w:rsidR="008E0F94" w:rsidRPr="00990AF8" w:rsidRDefault="002D41A2" w:rsidP="001D6DF4">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t>Review the budget of the current fiscal year with new Sub-Committee members and begin discussing ideas for the next fiscal year.</w:t>
      </w:r>
    </w:p>
    <w:p w14:paraId="061F173E" w14:textId="77777777" w:rsidR="008E0F94" w:rsidRPr="00990AF8" w:rsidRDefault="008E0F94" w:rsidP="001D6DF4">
      <w:pPr>
        <w:ind w:left="1800" w:hanging="1440"/>
        <w:rPr>
          <w:rFonts w:asciiTheme="majorHAnsi" w:hAnsiTheme="majorHAnsi" w:cs="Arial"/>
        </w:rPr>
      </w:pPr>
    </w:p>
    <w:p w14:paraId="71CB564D" w14:textId="77777777" w:rsidR="008E0F94" w:rsidRPr="00990AF8" w:rsidRDefault="002D41A2" w:rsidP="001D6DF4">
      <w:pPr>
        <w:ind w:left="1800" w:hanging="1440"/>
        <w:rPr>
          <w:rFonts w:asciiTheme="majorHAnsi" w:hAnsiTheme="majorHAnsi" w:cs="Arial"/>
        </w:rPr>
      </w:pPr>
      <w:r w:rsidRPr="00990AF8">
        <w:rPr>
          <w:rFonts w:asciiTheme="majorHAnsi" w:hAnsiTheme="majorHAnsi" w:cs="Arial"/>
        </w:rPr>
        <w:t>April:</w:t>
      </w:r>
      <w:r w:rsidRPr="00990AF8">
        <w:rPr>
          <w:rFonts w:asciiTheme="majorHAnsi" w:hAnsiTheme="majorHAnsi" w:cs="Arial"/>
        </w:rPr>
        <w:tab/>
        <w:t xml:space="preserve">Review potential budget changes for the next fiscal year and present proposed budget to Board for approval. </w:t>
      </w:r>
    </w:p>
    <w:p w14:paraId="20BAAB54" w14:textId="77777777" w:rsidR="008E0F94" w:rsidRPr="00990AF8" w:rsidRDefault="002D41A2" w:rsidP="001D6DF4">
      <w:pPr>
        <w:ind w:left="1800" w:hanging="1440"/>
        <w:rPr>
          <w:rFonts w:asciiTheme="majorHAnsi" w:hAnsiTheme="majorHAnsi" w:cs="Arial"/>
        </w:rPr>
      </w:pPr>
      <w:r w:rsidRPr="00990AF8">
        <w:rPr>
          <w:rFonts w:asciiTheme="majorHAnsi" w:hAnsiTheme="majorHAnsi" w:cs="Arial"/>
        </w:rPr>
        <w:t xml:space="preserve"> </w:t>
      </w:r>
    </w:p>
    <w:p w14:paraId="344B89F6" w14:textId="77777777" w:rsidR="008E0F94" w:rsidRPr="00990AF8" w:rsidRDefault="00F514B9" w:rsidP="001D6DF4">
      <w:pPr>
        <w:ind w:left="1800" w:hanging="1440"/>
        <w:rPr>
          <w:rFonts w:asciiTheme="majorHAnsi" w:hAnsiTheme="majorHAnsi" w:cs="Arial"/>
        </w:rPr>
      </w:pPr>
      <w:r w:rsidRPr="00990AF8">
        <w:rPr>
          <w:rFonts w:asciiTheme="majorHAnsi" w:hAnsiTheme="majorHAnsi" w:cs="Arial"/>
        </w:rPr>
        <w:t>June</w:t>
      </w:r>
      <w:r w:rsidR="002D41A2" w:rsidRPr="00990AF8">
        <w:rPr>
          <w:rFonts w:asciiTheme="majorHAnsi" w:hAnsiTheme="majorHAnsi" w:cs="Arial"/>
        </w:rPr>
        <w:t>:</w:t>
      </w:r>
      <w:r w:rsidR="002D41A2" w:rsidRPr="00990AF8">
        <w:rPr>
          <w:rFonts w:asciiTheme="majorHAnsi" w:hAnsiTheme="majorHAnsi" w:cs="Arial"/>
        </w:rPr>
        <w:tab/>
        <w:t>Submit final Recreation Section Budget to the WPRA office by the end of the month.</w:t>
      </w:r>
    </w:p>
    <w:p w14:paraId="50F8710B" w14:textId="77777777" w:rsidR="008E0F94" w:rsidRPr="00990AF8" w:rsidRDefault="008E0F94" w:rsidP="001D6DF4">
      <w:pPr>
        <w:ind w:left="1800" w:hanging="1440"/>
        <w:rPr>
          <w:rFonts w:asciiTheme="majorHAnsi" w:hAnsiTheme="majorHAnsi" w:cs="Arial"/>
        </w:rPr>
      </w:pPr>
    </w:p>
    <w:p w14:paraId="66158231" w14:textId="77777777" w:rsidR="008E0F94" w:rsidRPr="00990AF8" w:rsidRDefault="002D41A2" w:rsidP="001D6DF4">
      <w:pPr>
        <w:ind w:left="1800" w:hanging="1440"/>
        <w:rPr>
          <w:rFonts w:asciiTheme="majorHAnsi" w:hAnsiTheme="majorHAnsi" w:cs="Arial"/>
        </w:rPr>
      </w:pPr>
      <w:r w:rsidRPr="00990AF8">
        <w:rPr>
          <w:rFonts w:asciiTheme="majorHAnsi" w:hAnsiTheme="majorHAnsi" w:cs="Arial"/>
        </w:rPr>
        <w:t>November:</w:t>
      </w:r>
      <w:r w:rsidRPr="00990AF8">
        <w:rPr>
          <w:rFonts w:asciiTheme="majorHAnsi" w:hAnsiTheme="majorHAnsi" w:cs="Arial"/>
        </w:rPr>
        <w:tab/>
        <w:t xml:space="preserve">Present the next fiscal year’s budget to the general membership at the annual Recreation Section meeting.    </w:t>
      </w:r>
    </w:p>
    <w:p w14:paraId="623091C7" w14:textId="77777777" w:rsidR="008E0F94" w:rsidRPr="00990AF8" w:rsidRDefault="008E0F94" w:rsidP="001D6DF4">
      <w:pPr>
        <w:ind w:left="1800" w:hanging="1440"/>
        <w:rPr>
          <w:rFonts w:asciiTheme="majorHAnsi" w:hAnsiTheme="majorHAnsi" w:cs="Arial"/>
        </w:rPr>
      </w:pPr>
    </w:p>
    <w:p w14:paraId="7C55626B" w14:textId="77777777" w:rsidR="008E0F94" w:rsidRPr="00990AF8" w:rsidRDefault="002D41A2" w:rsidP="001D6DF4">
      <w:pPr>
        <w:ind w:left="1800" w:hanging="1440"/>
        <w:rPr>
          <w:rFonts w:asciiTheme="majorHAnsi" w:hAnsiTheme="majorHAnsi" w:cs="Arial"/>
        </w:rPr>
      </w:pPr>
      <w:r w:rsidRPr="00990AF8">
        <w:rPr>
          <w:rFonts w:asciiTheme="majorHAnsi" w:hAnsiTheme="majorHAnsi" w:cs="Arial"/>
        </w:rPr>
        <w:t xml:space="preserve">December: </w:t>
      </w:r>
      <w:r w:rsidRPr="00990AF8">
        <w:rPr>
          <w:rFonts w:asciiTheme="majorHAnsi" w:hAnsiTheme="majorHAnsi" w:cs="Arial"/>
        </w:rPr>
        <w:tab/>
        <w:t xml:space="preserve">Present a summary of revenue and expenditures of the current budget and recommend future changes.  Make necessary revisions to the Sub-Committee listing in the Board Manual and submit to Chair-Elect for inclusion in next </w:t>
      </w:r>
      <w:r w:rsidR="0039192C" w:rsidRPr="00990AF8">
        <w:rPr>
          <w:rFonts w:asciiTheme="majorHAnsi" w:hAnsiTheme="majorHAnsi" w:cs="Arial"/>
        </w:rPr>
        <w:t>year’s</w:t>
      </w:r>
      <w:r w:rsidRPr="00990AF8">
        <w:rPr>
          <w:rFonts w:asciiTheme="majorHAnsi" w:hAnsiTheme="majorHAnsi" w:cs="Arial"/>
        </w:rPr>
        <w:t xml:space="preserve"> Manual.  Pass on files to next year’s chairperson.</w:t>
      </w:r>
    </w:p>
    <w:p w14:paraId="72ADAEFC" w14:textId="77777777" w:rsidR="00F514B9" w:rsidRPr="00990AF8" w:rsidRDefault="00F514B9">
      <w:pPr>
        <w:ind w:left="1440" w:hanging="1440"/>
        <w:rPr>
          <w:rFonts w:asciiTheme="majorHAnsi" w:hAnsiTheme="majorHAnsi" w:cs="Arial"/>
        </w:rPr>
      </w:pPr>
    </w:p>
    <w:p w14:paraId="0C1EED2A" w14:textId="77777777" w:rsidR="00F514B9" w:rsidRPr="00990AF8" w:rsidRDefault="00F514B9">
      <w:pPr>
        <w:ind w:left="1440" w:hanging="1440"/>
        <w:rPr>
          <w:rFonts w:asciiTheme="majorHAnsi" w:hAnsiTheme="majorHAnsi" w:cs="Arial"/>
          <w:b/>
        </w:rPr>
      </w:pPr>
      <w:r w:rsidRPr="00990AF8">
        <w:rPr>
          <w:rFonts w:asciiTheme="majorHAnsi" w:hAnsiTheme="majorHAnsi" w:cs="Arial"/>
          <w:b/>
        </w:rPr>
        <w:t>Notes/Comments:</w:t>
      </w:r>
    </w:p>
    <w:p w14:paraId="197D223A" w14:textId="77777777" w:rsidR="00F514B9" w:rsidRPr="00990AF8" w:rsidRDefault="00F514B9">
      <w:pPr>
        <w:ind w:left="1440" w:hanging="1440"/>
        <w:rPr>
          <w:rFonts w:asciiTheme="majorHAnsi" w:hAnsiTheme="majorHAnsi" w:cs="Arial"/>
        </w:rPr>
      </w:pPr>
    </w:p>
    <w:p w14:paraId="7096C6DC" w14:textId="27E02517" w:rsidR="00F514B9" w:rsidRPr="00990AF8" w:rsidRDefault="00EC22BD" w:rsidP="003A7FF1">
      <w:pPr>
        <w:pStyle w:val="ListParagraph"/>
        <w:numPr>
          <w:ilvl w:val="0"/>
          <w:numId w:val="28"/>
        </w:numPr>
        <w:rPr>
          <w:rFonts w:asciiTheme="majorHAnsi" w:hAnsiTheme="majorHAnsi" w:cs="Arial"/>
        </w:rPr>
      </w:pPr>
      <w:r w:rsidRPr="00990AF8">
        <w:rPr>
          <w:rFonts w:asciiTheme="majorHAnsi" w:hAnsiTheme="majorHAnsi" w:cs="Arial"/>
        </w:rPr>
        <w:t>Budget document located in Google Docs</w:t>
      </w:r>
      <w:r w:rsidR="001D6DF4" w:rsidRPr="00990AF8">
        <w:rPr>
          <w:rFonts w:asciiTheme="majorHAnsi" w:hAnsiTheme="majorHAnsi" w:cs="Arial"/>
        </w:rPr>
        <w:t xml:space="preserve"> </w:t>
      </w:r>
      <w:r w:rsidR="00AE233D" w:rsidRPr="00990AF8">
        <w:rPr>
          <w:rFonts w:asciiTheme="majorHAnsi" w:hAnsiTheme="majorHAnsi" w:cs="Arial"/>
        </w:rPr>
        <w:t>-</w:t>
      </w:r>
      <w:r w:rsidR="000E4891">
        <w:rPr>
          <w:rFonts w:asciiTheme="majorHAnsi" w:hAnsiTheme="majorHAnsi" w:cs="Arial"/>
        </w:rPr>
        <w:t xml:space="preserve"> </w:t>
      </w:r>
      <w:r w:rsidR="00AE233D" w:rsidRPr="00990AF8">
        <w:rPr>
          <w:rFonts w:asciiTheme="majorHAnsi" w:hAnsiTheme="majorHAnsi" w:cs="Arial"/>
        </w:rPr>
        <w:t>"Recreation Section Budget-2018</w:t>
      </w:r>
      <w:r w:rsidRPr="00990AF8">
        <w:rPr>
          <w:rFonts w:asciiTheme="majorHAnsi" w:hAnsiTheme="majorHAnsi" w:cs="Arial"/>
        </w:rPr>
        <w:t>"</w:t>
      </w:r>
    </w:p>
    <w:p w14:paraId="6357E42D" w14:textId="77777777" w:rsidR="0075197B" w:rsidRPr="00990AF8" w:rsidRDefault="00EC22BD" w:rsidP="003A7FF1">
      <w:pPr>
        <w:pStyle w:val="ListParagraph"/>
        <w:numPr>
          <w:ilvl w:val="0"/>
          <w:numId w:val="28"/>
        </w:numPr>
        <w:rPr>
          <w:rFonts w:asciiTheme="majorHAnsi" w:hAnsiTheme="majorHAnsi" w:cs="Arial"/>
        </w:rPr>
      </w:pPr>
      <w:r w:rsidRPr="00990AF8">
        <w:rPr>
          <w:rFonts w:asciiTheme="majorHAnsi" w:hAnsiTheme="majorHAnsi" w:cs="Arial"/>
        </w:rPr>
        <w:t>All expenses must have sales tax included</w:t>
      </w:r>
      <w:bookmarkStart w:id="14" w:name="_Toc374085880"/>
      <w:bookmarkStart w:id="15" w:name="_Toc21684942"/>
    </w:p>
    <w:p w14:paraId="3DD96EBC" w14:textId="77777777" w:rsidR="0075197B" w:rsidRPr="00990AF8" w:rsidRDefault="0075197B" w:rsidP="0075197B"/>
    <w:p w14:paraId="5979FAB6" w14:textId="77777777" w:rsidR="008E0F94" w:rsidRPr="00990AF8" w:rsidRDefault="0075197B" w:rsidP="0075197B">
      <w:pPr>
        <w:pStyle w:val="Heading3"/>
        <w:rPr>
          <w:rFonts w:cs="Times New Roman"/>
        </w:rPr>
      </w:pPr>
      <w:r w:rsidRPr="00990AF8">
        <w:br w:type="page"/>
      </w:r>
      <w:bookmarkStart w:id="16" w:name="_Toc26438830"/>
      <w:r w:rsidR="002D41A2" w:rsidRPr="00990AF8">
        <w:lastRenderedPageBreak/>
        <w:t>Nominating (Vacant Board Positions)</w:t>
      </w:r>
      <w:bookmarkEnd w:id="14"/>
      <w:bookmarkEnd w:id="15"/>
      <w:bookmarkEnd w:id="16"/>
    </w:p>
    <w:p w14:paraId="3793FED8" w14:textId="77777777" w:rsidR="008E0F94" w:rsidRPr="00990AF8" w:rsidRDefault="002D41A2">
      <w:pPr>
        <w:rPr>
          <w:rFonts w:asciiTheme="majorHAnsi" w:hAnsiTheme="majorHAnsi"/>
          <w:b/>
        </w:rPr>
      </w:pPr>
      <w:r w:rsidRPr="00990AF8">
        <w:rPr>
          <w:rFonts w:asciiTheme="majorHAnsi" w:hAnsiTheme="majorHAnsi"/>
          <w:b/>
        </w:rPr>
        <w:tab/>
      </w:r>
    </w:p>
    <w:p w14:paraId="2BA71E30" w14:textId="77777777" w:rsidR="008E0F94" w:rsidRPr="00990AF8" w:rsidRDefault="002D41A2">
      <w:pPr>
        <w:rPr>
          <w:rFonts w:asciiTheme="majorHAnsi" w:hAnsiTheme="majorHAnsi" w:cs="Arial"/>
          <w:b/>
          <w:bCs/>
          <w:iCs/>
        </w:rPr>
      </w:pPr>
      <w:r w:rsidRPr="00990AF8">
        <w:rPr>
          <w:rFonts w:asciiTheme="majorHAnsi" w:hAnsiTheme="majorHAnsi" w:cs="Arial"/>
          <w:b/>
          <w:bCs/>
          <w:iCs/>
        </w:rPr>
        <w:t>Goals:</w:t>
      </w:r>
    </w:p>
    <w:p w14:paraId="453DD4BB" w14:textId="77777777" w:rsidR="008E0F94" w:rsidRPr="00990AF8" w:rsidRDefault="008E0F94">
      <w:pPr>
        <w:rPr>
          <w:rFonts w:asciiTheme="majorHAnsi" w:hAnsiTheme="majorHAnsi" w:cs="Arial"/>
          <w:i/>
          <w:iCs/>
        </w:rPr>
      </w:pPr>
    </w:p>
    <w:p w14:paraId="7016D3BC" w14:textId="77777777" w:rsidR="008E0F94" w:rsidRPr="00990AF8" w:rsidRDefault="002D41A2" w:rsidP="003A7FF1">
      <w:pPr>
        <w:numPr>
          <w:ilvl w:val="0"/>
          <w:numId w:val="29"/>
        </w:numPr>
        <w:tabs>
          <w:tab w:val="clear" w:pos="1080"/>
          <w:tab w:val="num" w:pos="720"/>
        </w:tabs>
        <w:ind w:left="720"/>
        <w:rPr>
          <w:rFonts w:asciiTheme="majorHAnsi" w:hAnsiTheme="majorHAnsi" w:cs="Arial"/>
        </w:rPr>
      </w:pPr>
      <w:r w:rsidRPr="00990AF8">
        <w:rPr>
          <w:rFonts w:asciiTheme="majorHAnsi" w:hAnsiTheme="majorHAnsi" w:cs="Arial"/>
        </w:rPr>
        <w:t>Prepare a slate of candidates containing two nominations for each open office.</w:t>
      </w:r>
    </w:p>
    <w:p w14:paraId="36C5D047" w14:textId="77777777" w:rsidR="008E0F94" w:rsidRPr="00990AF8" w:rsidRDefault="002D41A2" w:rsidP="003A7FF1">
      <w:pPr>
        <w:numPr>
          <w:ilvl w:val="0"/>
          <w:numId w:val="29"/>
        </w:numPr>
        <w:tabs>
          <w:tab w:val="clear" w:pos="1080"/>
          <w:tab w:val="num" w:pos="720"/>
        </w:tabs>
        <w:ind w:left="720"/>
        <w:rPr>
          <w:rFonts w:asciiTheme="majorHAnsi" w:hAnsiTheme="majorHAnsi" w:cs="Arial"/>
        </w:rPr>
      </w:pPr>
      <w:r w:rsidRPr="00990AF8">
        <w:rPr>
          <w:rFonts w:asciiTheme="majorHAnsi" w:hAnsiTheme="majorHAnsi" w:cs="Arial"/>
        </w:rPr>
        <w:t>Promote and encourage professionals in the Section to accept a nomination</w:t>
      </w:r>
    </w:p>
    <w:p w14:paraId="5DD40CBB" w14:textId="77777777" w:rsidR="008E0F94" w:rsidRPr="00990AF8" w:rsidRDefault="008E0F94" w:rsidP="00FB4FDC">
      <w:pPr>
        <w:tabs>
          <w:tab w:val="num" w:pos="720"/>
        </w:tabs>
        <w:ind w:left="720" w:hanging="360"/>
        <w:rPr>
          <w:rFonts w:asciiTheme="majorHAnsi" w:hAnsiTheme="majorHAnsi" w:cs="Arial"/>
        </w:rPr>
      </w:pPr>
    </w:p>
    <w:p w14:paraId="2AF95314" w14:textId="77777777" w:rsidR="008E0F94" w:rsidRPr="00990AF8" w:rsidRDefault="002D41A2">
      <w:pPr>
        <w:rPr>
          <w:rFonts w:asciiTheme="majorHAnsi" w:hAnsiTheme="majorHAnsi" w:cs="Arial"/>
          <w:b/>
          <w:bCs/>
          <w:iCs/>
        </w:rPr>
      </w:pPr>
      <w:r w:rsidRPr="00990AF8">
        <w:rPr>
          <w:rFonts w:asciiTheme="majorHAnsi" w:hAnsiTheme="majorHAnsi" w:cs="Arial"/>
          <w:b/>
          <w:bCs/>
          <w:iCs/>
        </w:rPr>
        <w:t>Calendar:</w:t>
      </w:r>
    </w:p>
    <w:p w14:paraId="39F4E462" w14:textId="77777777" w:rsidR="008E0F94" w:rsidRPr="00990AF8" w:rsidRDefault="008E0F94">
      <w:pPr>
        <w:rPr>
          <w:rFonts w:asciiTheme="majorHAnsi" w:hAnsiTheme="majorHAnsi" w:cs="Arial"/>
        </w:rPr>
      </w:pPr>
    </w:p>
    <w:p w14:paraId="02EA4D56" w14:textId="77777777" w:rsidR="008E0F94" w:rsidRPr="00990AF8" w:rsidRDefault="002D41A2" w:rsidP="00FB4FDC">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t xml:space="preserve">Review vacant offices for next year: Chair-Elect, and Region Reps. </w:t>
      </w:r>
      <w:r w:rsidR="006141E4" w:rsidRPr="00990AF8">
        <w:rPr>
          <w:rFonts w:asciiTheme="majorHAnsi" w:hAnsiTheme="majorHAnsi" w:cs="Arial"/>
        </w:rPr>
        <w:t>(</w:t>
      </w:r>
      <w:r w:rsidR="000213EC" w:rsidRPr="00990AF8">
        <w:rPr>
          <w:rFonts w:asciiTheme="majorHAnsi" w:hAnsiTheme="majorHAnsi" w:cs="Arial"/>
        </w:rPr>
        <w:t xml:space="preserve">Region </w:t>
      </w:r>
      <w:r w:rsidR="006141E4" w:rsidRPr="00990AF8">
        <w:rPr>
          <w:rFonts w:asciiTheme="majorHAnsi" w:hAnsiTheme="majorHAnsi" w:cs="Arial"/>
        </w:rPr>
        <w:t>1</w:t>
      </w:r>
      <w:r w:rsidR="000213EC" w:rsidRPr="00990AF8">
        <w:rPr>
          <w:rFonts w:asciiTheme="majorHAnsi" w:hAnsiTheme="majorHAnsi" w:cs="Arial"/>
        </w:rPr>
        <w:t xml:space="preserve"> and Region </w:t>
      </w:r>
      <w:r w:rsidR="006141E4" w:rsidRPr="00990AF8">
        <w:rPr>
          <w:rFonts w:asciiTheme="majorHAnsi" w:hAnsiTheme="majorHAnsi" w:cs="Arial"/>
        </w:rPr>
        <w:t>3</w:t>
      </w:r>
      <w:r w:rsidR="000213EC" w:rsidRPr="00990AF8">
        <w:rPr>
          <w:rFonts w:asciiTheme="majorHAnsi" w:hAnsiTheme="majorHAnsi" w:cs="Arial"/>
        </w:rPr>
        <w:t>)</w:t>
      </w:r>
    </w:p>
    <w:p w14:paraId="71A58586" w14:textId="77777777" w:rsidR="008E0F94" w:rsidRPr="00990AF8" w:rsidRDefault="002D41A2" w:rsidP="00FB4FDC">
      <w:pPr>
        <w:ind w:left="1800" w:hanging="1440"/>
        <w:rPr>
          <w:rFonts w:asciiTheme="majorHAnsi" w:hAnsiTheme="majorHAnsi" w:cs="Arial"/>
        </w:rPr>
      </w:pPr>
      <w:r w:rsidRPr="00990AF8">
        <w:rPr>
          <w:rFonts w:asciiTheme="majorHAnsi" w:hAnsiTheme="majorHAnsi" w:cs="Arial"/>
        </w:rPr>
        <w:t xml:space="preserve"> </w:t>
      </w:r>
    </w:p>
    <w:p w14:paraId="7600691A" w14:textId="77777777" w:rsidR="008E0F94" w:rsidRPr="00990AF8" w:rsidRDefault="002D41A2" w:rsidP="00FB4FDC">
      <w:pPr>
        <w:ind w:left="1800" w:hanging="1440"/>
        <w:rPr>
          <w:rFonts w:asciiTheme="majorHAnsi" w:hAnsiTheme="majorHAnsi" w:cs="Arial"/>
        </w:rPr>
      </w:pPr>
      <w:r w:rsidRPr="00990AF8">
        <w:rPr>
          <w:rFonts w:asciiTheme="majorHAnsi" w:hAnsiTheme="majorHAnsi" w:cs="Arial"/>
        </w:rPr>
        <w:t>February:</w:t>
      </w:r>
      <w:r w:rsidRPr="00990AF8">
        <w:rPr>
          <w:rFonts w:asciiTheme="majorHAnsi" w:hAnsiTheme="majorHAnsi" w:cs="Arial"/>
        </w:rPr>
        <w:tab/>
        <w:t>Make a list of potential candidates and make phone</w:t>
      </w:r>
      <w:r w:rsidR="00145C59" w:rsidRPr="00990AF8">
        <w:rPr>
          <w:rFonts w:asciiTheme="majorHAnsi" w:hAnsiTheme="majorHAnsi" w:cs="Arial"/>
        </w:rPr>
        <w:t>/email</w:t>
      </w:r>
      <w:r w:rsidRPr="00990AF8">
        <w:rPr>
          <w:rFonts w:asciiTheme="majorHAnsi" w:hAnsiTheme="majorHAnsi" w:cs="Arial"/>
        </w:rPr>
        <w:t xml:space="preserve"> contacts.</w:t>
      </w:r>
    </w:p>
    <w:p w14:paraId="08CD124B" w14:textId="77777777" w:rsidR="008E0F94" w:rsidRPr="00990AF8" w:rsidRDefault="008E0F94" w:rsidP="00FB4FDC">
      <w:pPr>
        <w:ind w:left="1800" w:hanging="1440"/>
        <w:rPr>
          <w:rFonts w:asciiTheme="majorHAnsi" w:hAnsiTheme="majorHAnsi" w:cs="Arial"/>
        </w:rPr>
      </w:pPr>
    </w:p>
    <w:p w14:paraId="3E4386DC" w14:textId="77777777" w:rsidR="008E0F94" w:rsidRPr="00990AF8" w:rsidRDefault="002D41A2" w:rsidP="00FB4FDC">
      <w:pPr>
        <w:ind w:left="1800" w:hanging="1440"/>
        <w:rPr>
          <w:rFonts w:asciiTheme="majorHAnsi" w:hAnsiTheme="majorHAnsi" w:cs="Arial"/>
        </w:rPr>
      </w:pPr>
      <w:r w:rsidRPr="00990AF8">
        <w:rPr>
          <w:rFonts w:asciiTheme="majorHAnsi" w:hAnsiTheme="majorHAnsi" w:cs="Arial"/>
        </w:rPr>
        <w:t>April:</w:t>
      </w:r>
      <w:r w:rsidRPr="00990AF8">
        <w:rPr>
          <w:rFonts w:asciiTheme="majorHAnsi" w:hAnsiTheme="majorHAnsi" w:cs="Arial"/>
        </w:rPr>
        <w:tab/>
        <w:t xml:space="preserve">Ask each Region Representative to assist in finding nominees for the vacant board positions.  Send a “call for nominations” to section members.  </w:t>
      </w:r>
    </w:p>
    <w:p w14:paraId="3F9987EE" w14:textId="77777777" w:rsidR="008E0F94" w:rsidRPr="00990AF8" w:rsidRDefault="008E0F94" w:rsidP="00FB4FDC">
      <w:pPr>
        <w:ind w:left="1800" w:hanging="1440"/>
        <w:rPr>
          <w:rFonts w:asciiTheme="majorHAnsi" w:hAnsiTheme="majorHAnsi" w:cs="Arial"/>
        </w:rPr>
      </w:pPr>
    </w:p>
    <w:p w14:paraId="00007F6B" w14:textId="77777777" w:rsidR="008E0F94" w:rsidRPr="00990AF8" w:rsidRDefault="002D41A2" w:rsidP="00FB4FDC">
      <w:pPr>
        <w:ind w:left="1800" w:hanging="1440"/>
        <w:rPr>
          <w:rFonts w:asciiTheme="majorHAnsi" w:hAnsiTheme="majorHAnsi" w:cs="Arial"/>
        </w:rPr>
      </w:pPr>
      <w:r w:rsidRPr="00990AF8">
        <w:rPr>
          <w:rFonts w:asciiTheme="majorHAnsi" w:hAnsiTheme="majorHAnsi" w:cs="Arial"/>
        </w:rPr>
        <w:t>September:</w:t>
      </w:r>
      <w:r w:rsidRPr="00990AF8">
        <w:rPr>
          <w:rFonts w:asciiTheme="majorHAnsi" w:hAnsiTheme="majorHAnsi" w:cs="Arial"/>
        </w:rPr>
        <w:tab/>
        <w:t>Nomination deadline to appear on ballots is September 1</w:t>
      </w:r>
      <w:r w:rsidR="00B15253" w:rsidRPr="00990AF8">
        <w:rPr>
          <w:rFonts w:asciiTheme="majorHAnsi" w:hAnsiTheme="majorHAnsi" w:cs="Arial"/>
        </w:rPr>
        <w:t>5</w:t>
      </w:r>
      <w:r w:rsidRPr="00990AF8">
        <w:rPr>
          <w:rFonts w:asciiTheme="majorHAnsi" w:hAnsiTheme="majorHAnsi" w:cs="Arial"/>
        </w:rPr>
        <w:t>th.  Present final ballot to the Recreation Section Board for approval.  Email ballots</w:t>
      </w:r>
      <w:r w:rsidR="000213EC" w:rsidRPr="00990AF8">
        <w:rPr>
          <w:rFonts w:asciiTheme="majorHAnsi" w:hAnsiTheme="majorHAnsi" w:cs="Arial"/>
        </w:rPr>
        <w:t xml:space="preserve"> that contain each candidates resume</w:t>
      </w:r>
      <w:r w:rsidRPr="00990AF8">
        <w:rPr>
          <w:rFonts w:asciiTheme="majorHAnsi" w:hAnsiTheme="majorHAnsi" w:cs="Arial"/>
        </w:rPr>
        <w:t xml:space="preserve"> by October 1st</w:t>
      </w:r>
      <w:r w:rsidR="00145C59" w:rsidRPr="00990AF8">
        <w:rPr>
          <w:rFonts w:asciiTheme="majorHAnsi" w:hAnsiTheme="majorHAnsi" w:cs="Arial"/>
        </w:rPr>
        <w:t xml:space="preserve"> to WPRA office</w:t>
      </w:r>
      <w:r w:rsidRPr="00990AF8">
        <w:rPr>
          <w:rFonts w:asciiTheme="majorHAnsi" w:hAnsiTheme="majorHAnsi" w:cs="Arial"/>
        </w:rPr>
        <w:t xml:space="preserve">.   </w:t>
      </w:r>
    </w:p>
    <w:p w14:paraId="2E24EA10" w14:textId="77777777" w:rsidR="008E0F94" w:rsidRPr="00990AF8" w:rsidRDefault="008E0F94" w:rsidP="00FB4FDC">
      <w:pPr>
        <w:ind w:left="1800" w:hanging="1440"/>
        <w:rPr>
          <w:rFonts w:asciiTheme="majorHAnsi" w:hAnsiTheme="majorHAnsi" w:cs="Arial"/>
        </w:rPr>
      </w:pPr>
    </w:p>
    <w:p w14:paraId="59343883" w14:textId="77777777" w:rsidR="008E0F94" w:rsidRPr="00990AF8" w:rsidRDefault="002D41A2" w:rsidP="00FB4FDC">
      <w:pPr>
        <w:ind w:left="1800" w:hanging="1440"/>
        <w:rPr>
          <w:rFonts w:asciiTheme="majorHAnsi" w:hAnsiTheme="majorHAnsi" w:cs="Arial"/>
        </w:rPr>
      </w:pPr>
      <w:r w:rsidRPr="00990AF8">
        <w:rPr>
          <w:rFonts w:asciiTheme="majorHAnsi" w:hAnsiTheme="majorHAnsi" w:cs="Arial"/>
        </w:rPr>
        <w:t>November:</w:t>
      </w:r>
      <w:r w:rsidRPr="00990AF8">
        <w:rPr>
          <w:rFonts w:asciiTheme="majorHAnsi" w:hAnsiTheme="majorHAnsi" w:cs="Arial"/>
        </w:rPr>
        <w:tab/>
        <w:t xml:space="preserve">Ballots are due no later than November 1st.  Tabulate and report results to the Recreation Section Board.  Inform WPRA immediately after winners are selected.  All winners and other nominees must be notified of the results.  Send letters of congratulations and invite winning candidates to Annual Meeting and December Section Meeting.  Announce new officers and Region Representatives at the Annual Recreation Section business meeting. </w:t>
      </w:r>
    </w:p>
    <w:p w14:paraId="4368D2E8" w14:textId="77777777" w:rsidR="008E0F94" w:rsidRPr="00990AF8" w:rsidRDefault="008E0F94" w:rsidP="00FB4FDC">
      <w:pPr>
        <w:ind w:left="1800" w:hanging="1440"/>
        <w:rPr>
          <w:rFonts w:asciiTheme="majorHAnsi" w:hAnsiTheme="majorHAnsi" w:cs="Arial"/>
        </w:rPr>
      </w:pPr>
    </w:p>
    <w:p w14:paraId="276FD58A" w14:textId="77777777" w:rsidR="008E0F94" w:rsidRPr="00990AF8" w:rsidRDefault="002D41A2" w:rsidP="00FB4FDC">
      <w:pPr>
        <w:ind w:left="1800" w:hanging="1440"/>
        <w:rPr>
          <w:rFonts w:asciiTheme="majorHAnsi" w:hAnsiTheme="majorHAnsi"/>
        </w:rPr>
      </w:pPr>
      <w:r w:rsidRPr="00990AF8">
        <w:rPr>
          <w:rFonts w:asciiTheme="majorHAnsi" w:hAnsiTheme="majorHAnsi"/>
        </w:rPr>
        <w:t>December:</w:t>
      </w:r>
      <w:r w:rsidRPr="00990AF8">
        <w:rPr>
          <w:rFonts w:asciiTheme="majorHAnsi" w:hAnsiTheme="majorHAnsi"/>
        </w:rPr>
        <w:tab/>
        <w:t xml:space="preserve">Evaluate developments over the past year and recommend changes.  Make any necessary revisions to the Sub-Committee listing in the Board Manual and submit to Chair-Elect for inclusion in next year’s manual.  </w:t>
      </w:r>
    </w:p>
    <w:p w14:paraId="085FDF03" w14:textId="77777777" w:rsidR="00145C59" w:rsidRPr="00990AF8" w:rsidRDefault="00145C59">
      <w:pPr>
        <w:ind w:left="1440" w:hanging="1440"/>
        <w:rPr>
          <w:rFonts w:asciiTheme="majorHAnsi" w:hAnsiTheme="majorHAnsi"/>
        </w:rPr>
      </w:pPr>
    </w:p>
    <w:p w14:paraId="60FB1B54" w14:textId="77777777" w:rsidR="00145C59" w:rsidRPr="00990AF8" w:rsidRDefault="00145C59">
      <w:pPr>
        <w:ind w:left="1440" w:hanging="1440"/>
        <w:rPr>
          <w:rFonts w:asciiTheme="majorHAnsi" w:hAnsiTheme="majorHAnsi"/>
          <w:b/>
        </w:rPr>
      </w:pPr>
      <w:r w:rsidRPr="00990AF8">
        <w:rPr>
          <w:rFonts w:asciiTheme="majorHAnsi" w:hAnsiTheme="majorHAnsi"/>
          <w:b/>
        </w:rPr>
        <w:t>Notes/Comments:</w:t>
      </w:r>
    </w:p>
    <w:p w14:paraId="1C5449EC" w14:textId="77777777" w:rsidR="00705479" w:rsidRPr="00990AF8" w:rsidRDefault="00705479">
      <w:pPr>
        <w:ind w:left="1440" w:hanging="1440"/>
        <w:rPr>
          <w:rFonts w:asciiTheme="majorHAnsi" w:hAnsiTheme="majorHAnsi"/>
          <w:b/>
        </w:rPr>
      </w:pPr>
    </w:p>
    <w:p w14:paraId="68A4A57E" w14:textId="77777777" w:rsidR="0075197B" w:rsidRPr="00990AF8" w:rsidRDefault="00145C59" w:rsidP="003A7FF1">
      <w:pPr>
        <w:pStyle w:val="ListParagraph"/>
        <w:numPr>
          <w:ilvl w:val="0"/>
          <w:numId w:val="30"/>
        </w:numPr>
        <w:rPr>
          <w:rFonts w:asciiTheme="majorHAnsi" w:hAnsiTheme="majorHAnsi" w:cs="Arial"/>
        </w:rPr>
      </w:pPr>
      <w:r w:rsidRPr="00990AF8">
        <w:rPr>
          <w:rFonts w:asciiTheme="majorHAnsi" w:hAnsiTheme="majorHAnsi" w:cs="Arial"/>
        </w:rPr>
        <w:t>In the event that only one individual has been nominated and/or agreed to run for a position only an online vote from the Recreation Section Board is required.  More than one nominee requires the names to be on a ballot to go out to the entire WPRA membership.</w:t>
      </w:r>
      <w:bookmarkStart w:id="17" w:name="_Toc374085881"/>
      <w:bookmarkStart w:id="18" w:name="_Toc21684943"/>
    </w:p>
    <w:p w14:paraId="0F6DCCE9" w14:textId="77777777" w:rsidR="0075197B" w:rsidRPr="00990AF8" w:rsidRDefault="0075197B" w:rsidP="0075197B"/>
    <w:p w14:paraId="025ABCF9" w14:textId="77777777" w:rsidR="0075197B" w:rsidRPr="00990AF8" w:rsidRDefault="0075197B">
      <w:pPr>
        <w:rPr>
          <w:rFonts w:asciiTheme="majorHAnsi" w:hAnsiTheme="majorHAnsi" w:cs="Tahoma"/>
          <w:b/>
          <w:noProof/>
          <w:color w:val="365F91" w:themeColor="accent1" w:themeShade="BF"/>
          <w:sz w:val="28"/>
          <w:u w:val="single"/>
        </w:rPr>
      </w:pPr>
      <w:r w:rsidRPr="00990AF8">
        <w:br w:type="page"/>
      </w:r>
    </w:p>
    <w:p w14:paraId="6E104404" w14:textId="77777777" w:rsidR="008E0F94" w:rsidRPr="00990AF8" w:rsidRDefault="002D41A2" w:rsidP="0075197B">
      <w:pPr>
        <w:pStyle w:val="Heading3"/>
        <w:rPr>
          <w:rFonts w:cs="Times New Roman"/>
        </w:rPr>
      </w:pPr>
      <w:bookmarkStart w:id="19" w:name="_Toc26438831"/>
      <w:r w:rsidRPr="00990AF8">
        <w:lastRenderedPageBreak/>
        <w:t>Rules of Order</w:t>
      </w:r>
      <w:bookmarkEnd w:id="17"/>
      <w:bookmarkEnd w:id="18"/>
      <w:bookmarkEnd w:id="19"/>
    </w:p>
    <w:p w14:paraId="010E4A11" w14:textId="77777777" w:rsidR="008E0F94" w:rsidRPr="00990AF8" w:rsidRDefault="002D41A2">
      <w:pPr>
        <w:rPr>
          <w:rFonts w:asciiTheme="majorHAnsi" w:hAnsiTheme="majorHAnsi" w:cs="Arial"/>
          <w:iCs/>
        </w:rPr>
      </w:pPr>
      <w:r w:rsidRPr="00990AF8">
        <w:rPr>
          <w:rFonts w:asciiTheme="majorHAnsi" w:hAnsiTheme="majorHAnsi" w:cs="Arial"/>
          <w:iCs/>
        </w:rPr>
        <w:tab/>
      </w:r>
    </w:p>
    <w:p w14:paraId="3F555594" w14:textId="77777777" w:rsidR="008E0F94" w:rsidRPr="00990AF8" w:rsidRDefault="002D41A2">
      <w:pPr>
        <w:rPr>
          <w:rFonts w:asciiTheme="majorHAnsi" w:hAnsiTheme="majorHAnsi" w:cs="Arial"/>
          <w:b/>
          <w:bCs/>
          <w:iCs/>
        </w:rPr>
      </w:pPr>
      <w:r w:rsidRPr="00990AF8">
        <w:rPr>
          <w:rFonts w:asciiTheme="majorHAnsi" w:hAnsiTheme="majorHAnsi" w:cs="Arial"/>
          <w:b/>
          <w:bCs/>
          <w:iCs/>
        </w:rPr>
        <w:t>Goals:</w:t>
      </w:r>
    </w:p>
    <w:p w14:paraId="47C0E276" w14:textId="77777777" w:rsidR="008E0F94" w:rsidRPr="00990AF8" w:rsidRDefault="008E0F94">
      <w:pPr>
        <w:rPr>
          <w:rFonts w:asciiTheme="majorHAnsi" w:hAnsiTheme="majorHAnsi" w:cs="Arial"/>
          <w:i/>
          <w:iCs/>
        </w:rPr>
      </w:pPr>
    </w:p>
    <w:p w14:paraId="4DBC9E96" w14:textId="14549CCB" w:rsidR="008E0F94" w:rsidRPr="00990AF8" w:rsidRDefault="002D41A2" w:rsidP="003A7FF1">
      <w:pPr>
        <w:numPr>
          <w:ilvl w:val="0"/>
          <w:numId w:val="31"/>
        </w:numPr>
        <w:tabs>
          <w:tab w:val="clear" w:pos="1080"/>
        </w:tabs>
        <w:ind w:left="720"/>
        <w:rPr>
          <w:rFonts w:asciiTheme="majorHAnsi" w:hAnsiTheme="majorHAnsi" w:cs="Arial"/>
        </w:rPr>
      </w:pPr>
      <w:r w:rsidRPr="00990AF8">
        <w:rPr>
          <w:rFonts w:asciiTheme="majorHAnsi" w:hAnsiTheme="majorHAnsi" w:cs="Arial"/>
        </w:rPr>
        <w:t>Review, update</w:t>
      </w:r>
      <w:r w:rsidR="009A2E02">
        <w:rPr>
          <w:rFonts w:asciiTheme="majorHAnsi" w:hAnsiTheme="majorHAnsi" w:cs="Arial"/>
        </w:rPr>
        <w:t>,</w:t>
      </w:r>
      <w:r w:rsidRPr="00990AF8">
        <w:rPr>
          <w:rFonts w:asciiTheme="majorHAnsi" w:hAnsiTheme="majorHAnsi" w:cs="Arial"/>
        </w:rPr>
        <w:t xml:space="preserve"> and distribute Recreation Section Members Handbook.</w:t>
      </w:r>
    </w:p>
    <w:p w14:paraId="581CB28A" w14:textId="77777777" w:rsidR="008E0F94" w:rsidRPr="00990AF8" w:rsidRDefault="002D41A2" w:rsidP="003A7FF1">
      <w:pPr>
        <w:numPr>
          <w:ilvl w:val="0"/>
          <w:numId w:val="31"/>
        </w:numPr>
        <w:tabs>
          <w:tab w:val="clear" w:pos="1080"/>
        </w:tabs>
        <w:ind w:left="720"/>
        <w:rPr>
          <w:rFonts w:asciiTheme="majorHAnsi" w:hAnsiTheme="majorHAnsi" w:cs="Arial"/>
        </w:rPr>
      </w:pPr>
      <w:r w:rsidRPr="00990AF8">
        <w:rPr>
          <w:rFonts w:asciiTheme="majorHAnsi" w:hAnsiTheme="majorHAnsi" w:cs="Arial"/>
        </w:rPr>
        <w:t>Review, update, and distribute Recreation Section Executive Committee assignments and handout.</w:t>
      </w:r>
    </w:p>
    <w:p w14:paraId="5FFA2E00" w14:textId="77777777" w:rsidR="008E0F94" w:rsidRPr="00990AF8" w:rsidRDefault="002D41A2" w:rsidP="003A7FF1">
      <w:pPr>
        <w:numPr>
          <w:ilvl w:val="0"/>
          <w:numId w:val="31"/>
        </w:numPr>
        <w:tabs>
          <w:tab w:val="clear" w:pos="1080"/>
        </w:tabs>
        <w:ind w:left="720"/>
        <w:rPr>
          <w:rFonts w:asciiTheme="majorHAnsi" w:hAnsiTheme="majorHAnsi" w:cs="Arial"/>
        </w:rPr>
      </w:pPr>
      <w:r w:rsidRPr="00990AF8">
        <w:rPr>
          <w:rFonts w:asciiTheme="majorHAnsi" w:hAnsiTheme="majorHAnsi" w:cs="Arial"/>
        </w:rPr>
        <w:t>Review and propose updates to the Recreation Section By-Laws.</w:t>
      </w:r>
    </w:p>
    <w:p w14:paraId="1BC395FC" w14:textId="77777777" w:rsidR="008E0F94" w:rsidRPr="00990AF8" w:rsidRDefault="008E0F94">
      <w:pPr>
        <w:rPr>
          <w:rFonts w:asciiTheme="majorHAnsi" w:hAnsiTheme="majorHAnsi" w:cs="Arial"/>
        </w:rPr>
      </w:pPr>
    </w:p>
    <w:p w14:paraId="395DB22C" w14:textId="77777777" w:rsidR="008E0F94" w:rsidRPr="00990AF8" w:rsidRDefault="002D41A2">
      <w:pPr>
        <w:rPr>
          <w:rFonts w:asciiTheme="majorHAnsi" w:hAnsiTheme="majorHAnsi" w:cs="Arial"/>
          <w:b/>
          <w:bCs/>
          <w:iCs/>
        </w:rPr>
      </w:pPr>
      <w:r w:rsidRPr="00990AF8">
        <w:rPr>
          <w:rFonts w:asciiTheme="majorHAnsi" w:hAnsiTheme="majorHAnsi" w:cs="Arial"/>
          <w:b/>
          <w:bCs/>
          <w:iCs/>
        </w:rPr>
        <w:t>Calendar:</w:t>
      </w:r>
    </w:p>
    <w:p w14:paraId="5A8922B7" w14:textId="77777777" w:rsidR="008E0F94" w:rsidRPr="00990AF8" w:rsidRDefault="008E0F94">
      <w:pPr>
        <w:rPr>
          <w:rFonts w:asciiTheme="majorHAnsi" w:hAnsiTheme="majorHAnsi" w:cs="Arial"/>
        </w:rPr>
      </w:pPr>
    </w:p>
    <w:p w14:paraId="5A05B36D" w14:textId="77777777" w:rsidR="008E0F94" w:rsidRPr="00990AF8" w:rsidRDefault="002D41A2" w:rsidP="001C70A3">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t>Distribute and review Executive Committee Assignments and member’s handbook and by-laws.  Initiate updates of all materials.  Explain procedures for signing contracts, mileage, purchasing and other responsibilities.  Solicit changes in by-laws if necessary.</w:t>
      </w:r>
    </w:p>
    <w:p w14:paraId="27C13A7C" w14:textId="77777777" w:rsidR="008E0F94" w:rsidRPr="00990AF8" w:rsidRDefault="002D41A2" w:rsidP="001C70A3">
      <w:pPr>
        <w:ind w:left="1800" w:hanging="1440"/>
        <w:rPr>
          <w:rFonts w:asciiTheme="majorHAnsi" w:hAnsiTheme="majorHAnsi" w:cs="Arial"/>
        </w:rPr>
      </w:pPr>
      <w:r w:rsidRPr="00990AF8">
        <w:rPr>
          <w:rFonts w:asciiTheme="majorHAnsi" w:hAnsiTheme="majorHAnsi" w:cs="Arial"/>
        </w:rPr>
        <w:t xml:space="preserve"> </w:t>
      </w:r>
    </w:p>
    <w:p w14:paraId="3AED7160" w14:textId="77777777" w:rsidR="008E0F94" w:rsidRPr="00990AF8" w:rsidRDefault="002D41A2" w:rsidP="001C70A3">
      <w:pPr>
        <w:ind w:left="1800" w:hanging="1440"/>
        <w:rPr>
          <w:rFonts w:asciiTheme="majorHAnsi" w:hAnsiTheme="majorHAnsi" w:cs="Arial"/>
        </w:rPr>
      </w:pPr>
      <w:r w:rsidRPr="00990AF8">
        <w:rPr>
          <w:rFonts w:asciiTheme="majorHAnsi" w:hAnsiTheme="majorHAnsi" w:cs="Arial"/>
        </w:rPr>
        <w:t>August:</w:t>
      </w:r>
      <w:r w:rsidRPr="00990AF8">
        <w:rPr>
          <w:rFonts w:asciiTheme="majorHAnsi" w:hAnsiTheme="majorHAnsi" w:cs="Arial"/>
        </w:rPr>
        <w:tab/>
        <w:t>Present and propose by-law changes to Recreation Section for approval.  Send proposed changes to general membership and remind them to vote at the annual business meeting.</w:t>
      </w:r>
    </w:p>
    <w:p w14:paraId="422350E8" w14:textId="77777777" w:rsidR="008E0F94" w:rsidRPr="00990AF8" w:rsidRDefault="008E0F94" w:rsidP="001C70A3">
      <w:pPr>
        <w:ind w:left="1800" w:hanging="1440"/>
        <w:rPr>
          <w:rFonts w:asciiTheme="majorHAnsi" w:hAnsiTheme="majorHAnsi" w:cs="Arial"/>
        </w:rPr>
      </w:pPr>
    </w:p>
    <w:p w14:paraId="5FE3B6BC" w14:textId="77777777" w:rsidR="008E0F94" w:rsidRPr="00990AF8" w:rsidRDefault="002D41A2" w:rsidP="001C70A3">
      <w:pPr>
        <w:ind w:left="1800" w:hanging="1440"/>
        <w:rPr>
          <w:rFonts w:asciiTheme="majorHAnsi" w:hAnsiTheme="majorHAnsi" w:cs="Arial"/>
        </w:rPr>
      </w:pPr>
      <w:r w:rsidRPr="00990AF8">
        <w:rPr>
          <w:rFonts w:asciiTheme="majorHAnsi" w:hAnsiTheme="majorHAnsi" w:cs="Arial"/>
        </w:rPr>
        <w:t>November:</w:t>
      </w:r>
      <w:r w:rsidRPr="00990AF8">
        <w:rPr>
          <w:rFonts w:asciiTheme="majorHAnsi" w:hAnsiTheme="majorHAnsi" w:cs="Arial"/>
        </w:rPr>
        <w:tab/>
        <w:t xml:space="preserve">Facilitate vote on proposed by-law changes at the annual business meeting.  </w:t>
      </w:r>
    </w:p>
    <w:p w14:paraId="3DE63E10" w14:textId="77777777" w:rsidR="008E0F94" w:rsidRPr="00990AF8" w:rsidRDefault="008E0F94" w:rsidP="001C70A3">
      <w:pPr>
        <w:ind w:left="1800" w:hanging="1440"/>
        <w:rPr>
          <w:rFonts w:asciiTheme="majorHAnsi" w:hAnsiTheme="majorHAnsi" w:cs="Arial"/>
        </w:rPr>
      </w:pPr>
    </w:p>
    <w:p w14:paraId="44E7B7A4" w14:textId="77777777" w:rsidR="008E0F94" w:rsidRPr="00990AF8" w:rsidRDefault="002D41A2" w:rsidP="001C70A3">
      <w:pPr>
        <w:ind w:left="1800" w:hanging="1440"/>
        <w:rPr>
          <w:rFonts w:asciiTheme="majorHAnsi" w:hAnsiTheme="majorHAnsi"/>
        </w:rPr>
      </w:pPr>
      <w:r w:rsidRPr="00990AF8">
        <w:rPr>
          <w:rFonts w:asciiTheme="majorHAnsi" w:hAnsiTheme="majorHAnsi"/>
        </w:rPr>
        <w:t>December:</w:t>
      </w:r>
      <w:r w:rsidRPr="00990AF8">
        <w:rPr>
          <w:rFonts w:asciiTheme="majorHAnsi" w:hAnsiTheme="majorHAnsi"/>
        </w:rPr>
        <w:tab/>
        <w:t xml:space="preserve">Evaluate developments over the past year and recommend changes.  Make any necessary revisions to the Sub-Committee listing in the Board Manual and submit to Chair-Elect for inclusion in next </w:t>
      </w:r>
      <w:r w:rsidR="00423464" w:rsidRPr="00990AF8">
        <w:rPr>
          <w:rFonts w:asciiTheme="majorHAnsi" w:hAnsiTheme="majorHAnsi"/>
        </w:rPr>
        <w:t>year’s</w:t>
      </w:r>
      <w:r w:rsidRPr="00990AF8">
        <w:rPr>
          <w:rFonts w:asciiTheme="majorHAnsi" w:hAnsiTheme="majorHAnsi"/>
        </w:rPr>
        <w:t xml:space="preserve"> Manual.  </w:t>
      </w:r>
    </w:p>
    <w:p w14:paraId="087CE187" w14:textId="77777777" w:rsidR="006A0B46" w:rsidRPr="00990AF8" w:rsidRDefault="006A0B46">
      <w:pPr>
        <w:ind w:left="1440" w:hanging="1440"/>
        <w:rPr>
          <w:rFonts w:asciiTheme="majorHAnsi" w:hAnsiTheme="majorHAnsi"/>
        </w:rPr>
      </w:pPr>
    </w:p>
    <w:p w14:paraId="39E4AE71" w14:textId="77777777" w:rsidR="006A0B46" w:rsidRPr="00990AF8" w:rsidRDefault="006A0B46">
      <w:pPr>
        <w:ind w:left="1440" w:hanging="1440"/>
        <w:rPr>
          <w:rFonts w:asciiTheme="majorHAnsi" w:hAnsiTheme="majorHAnsi"/>
          <w:b/>
        </w:rPr>
      </w:pPr>
      <w:r w:rsidRPr="00990AF8">
        <w:rPr>
          <w:rFonts w:asciiTheme="majorHAnsi" w:hAnsiTheme="majorHAnsi"/>
          <w:b/>
        </w:rPr>
        <w:t>Notes/Comments:</w:t>
      </w:r>
    </w:p>
    <w:p w14:paraId="1504F9F3" w14:textId="77777777" w:rsidR="00DF27FD" w:rsidRPr="00990AF8" w:rsidRDefault="00DF27FD">
      <w:pPr>
        <w:ind w:left="1440" w:hanging="1440"/>
        <w:rPr>
          <w:rFonts w:asciiTheme="majorHAnsi" w:hAnsiTheme="majorHAnsi"/>
          <w:b/>
        </w:rPr>
      </w:pPr>
    </w:p>
    <w:p w14:paraId="7AF58B08" w14:textId="1573C25E" w:rsidR="00BE2A12" w:rsidRPr="00990AF8" w:rsidRDefault="00BE2A12" w:rsidP="003A7FF1">
      <w:pPr>
        <w:pStyle w:val="ListParagraph"/>
        <w:numPr>
          <w:ilvl w:val="0"/>
          <w:numId w:val="32"/>
        </w:numPr>
        <w:rPr>
          <w:rFonts w:asciiTheme="majorHAnsi" w:hAnsiTheme="majorHAnsi" w:cs="Arial"/>
        </w:rPr>
      </w:pPr>
      <w:r w:rsidRPr="00990AF8">
        <w:rPr>
          <w:rFonts w:asciiTheme="majorHAnsi" w:hAnsiTheme="majorHAnsi" w:cs="Arial"/>
        </w:rPr>
        <w:t xml:space="preserve">Members of WPRA cannot be reimbursed for speaking or mileage if presenting at Spring Workshop, </w:t>
      </w:r>
      <w:r w:rsidR="002D2802">
        <w:rPr>
          <w:rFonts w:asciiTheme="majorHAnsi" w:hAnsiTheme="majorHAnsi" w:cs="Arial"/>
        </w:rPr>
        <w:t>Playground Workshops</w:t>
      </w:r>
      <w:r w:rsidRPr="00990AF8">
        <w:rPr>
          <w:rFonts w:asciiTheme="majorHAnsi" w:hAnsiTheme="majorHAnsi" w:cs="Arial"/>
        </w:rPr>
        <w:t xml:space="preserve"> or Conference, etc.</w:t>
      </w:r>
    </w:p>
    <w:p w14:paraId="38E3B51B" w14:textId="77777777" w:rsidR="00BE2A12" w:rsidRPr="00990AF8" w:rsidRDefault="00BE2A12" w:rsidP="003A7FF1">
      <w:pPr>
        <w:pStyle w:val="ListParagraph"/>
        <w:numPr>
          <w:ilvl w:val="0"/>
          <w:numId w:val="32"/>
        </w:numPr>
        <w:rPr>
          <w:rFonts w:asciiTheme="majorHAnsi" w:hAnsiTheme="majorHAnsi" w:cs="Arial"/>
        </w:rPr>
      </w:pPr>
      <w:r w:rsidRPr="00990AF8">
        <w:rPr>
          <w:rFonts w:asciiTheme="majorHAnsi" w:hAnsiTheme="majorHAnsi" w:cs="Arial"/>
        </w:rPr>
        <w:t>A reimbursement voucher located in Google Docs-"Reimbursement Voucher" should be use</w:t>
      </w:r>
      <w:r w:rsidR="000213EC" w:rsidRPr="00990AF8">
        <w:rPr>
          <w:rFonts w:asciiTheme="majorHAnsi" w:hAnsiTheme="majorHAnsi" w:cs="Arial"/>
        </w:rPr>
        <w:t xml:space="preserve">d to reimburse individuals for </w:t>
      </w:r>
      <w:r w:rsidRPr="00990AF8">
        <w:rPr>
          <w:rFonts w:asciiTheme="majorHAnsi" w:hAnsiTheme="majorHAnsi" w:cs="Arial"/>
        </w:rPr>
        <w:t>approved Rec Section expenditures.</w:t>
      </w:r>
    </w:p>
    <w:p w14:paraId="12A7A8C0" w14:textId="77777777" w:rsidR="006A0B46" w:rsidRPr="00990AF8" w:rsidRDefault="00BE2A12" w:rsidP="003A7FF1">
      <w:pPr>
        <w:pStyle w:val="ListParagraph"/>
        <w:numPr>
          <w:ilvl w:val="0"/>
          <w:numId w:val="32"/>
        </w:numPr>
        <w:rPr>
          <w:rFonts w:asciiTheme="majorHAnsi" w:hAnsiTheme="majorHAnsi" w:cs="Arial"/>
        </w:rPr>
      </w:pPr>
      <w:r w:rsidRPr="00990AF8">
        <w:rPr>
          <w:rFonts w:asciiTheme="majorHAnsi" w:hAnsiTheme="majorHAnsi" w:cs="Arial"/>
        </w:rPr>
        <w:t>Speaker contracts are located in Google Docs-"Speaker Contracts".</w:t>
      </w:r>
    </w:p>
    <w:p w14:paraId="45017C5B" w14:textId="77777777" w:rsidR="00DF1917" w:rsidRPr="00990AF8" w:rsidRDefault="00DF1917" w:rsidP="000213EC">
      <w:pPr>
        <w:pStyle w:val="ListParagraph"/>
        <w:rPr>
          <w:rFonts w:asciiTheme="majorHAnsi" w:hAnsiTheme="majorHAnsi" w:cs="Arial"/>
        </w:rPr>
      </w:pPr>
    </w:p>
    <w:p w14:paraId="650C8825" w14:textId="77777777" w:rsidR="008E0F94" w:rsidRPr="00990AF8" w:rsidRDefault="008E0F94">
      <w:pPr>
        <w:ind w:left="1440" w:hanging="1440"/>
        <w:rPr>
          <w:rFonts w:asciiTheme="majorHAnsi" w:hAnsiTheme="majorHAnsi" w:cs="Arial"/>
        </w:rPr>
      </w:pPr>
    </w:p>
    <w:p w14:paraId="2CCFF285" w14:textId="77777777" w:rsidR="008E0F94" w:rsidRPr="00990AF8" w:rsidRDefault="008E0F94">
      <w:pPr>
        <w:ind w:left="1440" w:hanging="1440"/>
        <w:rPr>
          <w:rFonts w:asciiTheme="majorHAnsi" w:hAnsiTheme="majorHAnsi" w:cs="Arial"/>
        </w:rPr>
      </w:pPr>
    </w:p>
    <w:p w14:paraId="4097B48E" w14:textId="77777777" w:rsidR="008E0F94" w:rsidRPr="00990AF8" w:rsidRDefault="002D41A2" w:rsidP="007E18BE">
      <w:pPr>
        <w:pStyle w:val="Heading3"/>
      </w:pPr>
      <w:r w:rsidRPr="00990AF8">
        <w:br w:type="page"/>
      </w:r>
      <w:bookmarkStart w:id="20" w:name="_Toc374085882"/>
      <w:bookmarkStart w:id="21" w:name="_Toc21684944"/>
      <w:bookmarkStart w:id="22" w:name="_Toc26438832"/>
      <w:r w:rsidRPr="00990AF8">
        <w:lastRenderedPageBreak/>
        <w:t>Section Awards</w:t>
      </w:r>
      <w:bookmarkEnd w:id="20"/>
      <w:bookmarkEnd w:id="21"/>
      <w:bookmarkEnd w:id="22"/>
    </w:p>
    <w:p w14:paraId="16F67611" w14:textId="77777777" w:rsidR="008E0F94" w:rsidRPr="00990AF8" w:rsidRDefault="008E0F94">
      <w:pPr>
        <w:rPr>
          <w:rFonts w:asciiTheme="majorHAnsi" w:hAnsiTheme="majorHAnsi" w:cs="Arial"/>
        </w:rPr>
      </w:pPr>
    </w:p>
    <w:p w14:paraId="5C99A10A" w14:textId="77777777" w:rsidR="008E0F94" w:rsidRPr="00990AF8" w:rsidRDefault="002D41A2">
      <w:pPr>
        <w:rPr>
          <w:rFonts w:asciiTheme="majorHAnsi" w:hAnsiTheme="majorHAnsi" w:cs="Arial"/>
          <w:b/>
          <w:bCs/>
          <w:iCs/>
        </w:rPr>
      </w:pPr>
      <w:r w:rsidRPr="00990AF8">
        <w:rPr>
          <w:rFonts w:asciiTheme="majorHAnsi" w:hAnsiTheme="majorHAnsi" w:cs="Arial"/>
          <w:b/>
          <w:bCs/>
          <w:iCs/>
        </w:rPr>
        <w:t>Goals:</w:t>
      </w:r>
    </w:p>
    <w:p w14:paraId="0CC3F319" w14:textId="77777777" w:rsidR="00B25644" w:rsidRPr="00990AF8" w:rsidRDefault="00B25644">
      <w:pPr>
        <w:rPr>
          <w:rFonts w:asciiTheme="majorHAnsi" w:hAnsiTheme="majorHAnsi" w:cs="Arial"/>
          <w:b/>
          <w:bCs/>
          <w:i/>
          <w:iCs/>
        </w:rPr>
      </w:pPr>
    </w:p>
    <w:p w14:paraId="5451C03A" w14:textId="7A786FA3" w:rsidR="008E0F94" w:rsidRPr="00990AF8" w:rsidRDefault="000213EC" w:rsidP="003A7FF1">
      <w:pPr>
        <w:numPr>
          <w:ilvl w:val="0"/>
          <w:numId w:val="33"/>
        </w:numPr>
        <w:tabs>
          <w:tab w:val="clear" w:pos="1080"/>
          <w:tab w:val="num" w:pos="720"/>
        </w:tabs>
        <w:ind w:left="720"/>
        <w:rPr>
          <w:rFonts w:asciiTheme="majorHAnsi" w:hAnsiTheme="majorHAnsi" w:cs="Arial"/>
        </w:rPr>
      </w:pPr>
      <w:r w:rsidRPr="00990AF8">
        <w:rPr>
          <w:rFonts w:asciiTheme="majorHAnsi" w:hAnsiTheme="majorHAnsi" w:cs="Arial"/>
        </w:rPr>
        <w:t>Present the Young Professional and Professional of the Year at the Annual</w:t>
      </w:r>
      <w:r w:rsidR="00467457">
        <w:rPr>
          <w:rFonts w:asciiTheme="majorHAnsi" w:hAnsiTheme="majorHAnsi" w:cs="Arial"/>
        </w:rPr>
        <w:t xml:space="preserve"> Awards</w:t>
      </w:r>
      <w:r w:rsidRPr="00990AF8">
        <w:rPr>
          <w:rFonts w:asciiTheme="majorHAnsi" w:hAnsiTheme="majorHAnsi" w:cs="Arial"/>
        </w:rPr>
        <w:t xml:space="preserve"> Banquet. </w:t>
      </w:r>
      <w:r w:rsidR="00467457">
        <w:rPr>
          <w:rFonts w:asciiTheme="majorHAnsi" w:hAnsiTheme="majorHAnsi" w:cs="Arial"/>
        </w:rPr>
        <w:t xml:space="preserve"> </w:t>
      </w:r>
      <w:r w:rsidRPr="00990AF8">
        <w:rPr>
          <w:rFonts w:asciiTheme="majorHAnsi" w:hAnsiTheme="majorHAnsi" w:cs="Arial"/>
        </w:rPr>
        <w:t>Make sure to the information is included in the Conference handouts.</w:t>
      </w:r>
    </w:p>
    <w:p w14:paraId="5F48491C" w14:textId="05AD4FAB" w:rsidR="008E0F94" w:rsidRPr="00990AF8" w:rsidRDefault="002D41A2" w:rsidP="003A7FF1">
      <w:pPr>
        <w:numPr>
          <w:ilvl w:val="0"/>
          <w:numId w:val="33"/>
        </w:numPr>
        <w:tabs>
          <w:tab w:val="clear" w:pos="1080"/>
          <w:tab w:val="num" w:pos="720"/>
        </w:tabs>
        <w:ind w:left="720"/>
        <w:rPr>
          <w:rFonts w:asciiTheme="majorHAnsi" w:hAnsiTheme="majorHAnsi" w:cs="Arial"/>
        </w:rPr>
      </w:pPr>
      <w:r w:rsidRPr="00990AF8">
        <w:rPr>
          <w:rFonts w:asciiTheme="majorHAnsi" w:hAnsiTheme="majorHAnsi" w:cs="Arial"/>
        </w:rPr>
        <w:t xml:space="preserve">Present a format for recognition of outstanding programming through the Silver Star Awards.  </w:t>
      </w:r>
      <w:r w:rsidR="00467457">
        <w:rPr>
          <w:rFonts w:asciiTheme="majorHAnsi" w:hAnsiTheme="majorHAnsi" w:cs="Arial"/>
        </w:rPr>
        <w:t>R</w:t>
      </w:r>
      <w:r w:rsidRPr="00990AF8">
        <w:rPr>
          <w:rFonts w:asciiTheme="majorHAnsi" w:hAnsiTheme="majorHAnsi" w:cs="Arial"/>
        </w:rPr>
        <w:t xml:space="preserve">eceive at least 4 nominations in </w:t>
      </w:r>
      <w:r w:rsidR="00E3717B" w:rsidRPr="00990AF8">
        <w:rPr>
          <w:rFonts w:asciiTheme="majorHAnsi" w:hAnsiTheme="majorHAnsi" w:cs="Arial"/>
        </w:rPr>
        <w:t xml:space="preserve">each </w:t>
      </w:r>
      <w:r w:rsidRPr="00990AF8">
        <w:rPr>
          <w:rFonts w:asciiTheme="majorHAnsi" w:hAnsiTheme="majorHAnsi" w:cs="Arial"/>
        </w:rPr>
        <w:t>category.</w:t>
      </w:r>
    </w:p>
    <w:p w14:paraId="7329A16B" w14:textId="77777777" w:rsidR="008E0F94" w:rsidRPr="00990AF8" w:rsidRDefault="008E0F94">
      <w:pPr>
        <w:rPr>
          <w:rFonts w:asciiTheme="majorHAnsi" w:hAnsiTheme="majorHAnsi" w:cs="Arial"/>
          <w:b/>
          <w:bCs/>
          <w:i/>
          <w:iCs/>
        </w:rPr>
      </w:pPr>
    </w:p>
    <w:p w14:paraId="1F227571" w14:textId="77777777" w:rsidR="008E0F94" w:rsidRPr="00990AF8" w:rsidRDefault="002D41A2">
      <w:pPr>
        <w:rPr>
          <w:rFonts w:asciiTheme="majorHAnsi" w:hAnsiTheme="majorHAnsi" w:cs="Arial"/>
          <w:b/>
          <w:bCs/>
          <w:iCs/>
        </w:rPr>
      </w:pPr>
      <w:r w:rsidRPr="00990AF8">
        <w:rPr>
          <w:rFonts w:asciiTheme="majorHAnsi" w:hAnsiTheme="majorHAnsi" w:cs="Arial"/>
          <w:b/>
          <w:bCs/>
          <w:iCs/>
        </w:rPr>
        <w:t>Calendar:</w:t>
      </w:r>
    </w:p>
    <w:p w14:paraId="0800355D" w14:textId="77777777" w:rsidR="008E0F94" w:rsidRPr="00990AF8" w:rsidRDefault="008E0F94">
      <w:pPr>
        <w:ind w:left="1440" w:hanging="1440"/>
        <w:rPr>
          <w:rFonts w:asciiTheme="majorHAnsi" w:hAnsiTheme="majorHAnsi" w:cs="Arial"/>
        </w:rPr>
      </w:pPr>
    </w:p>
    <w:p w14:paraId="625A8ED9" w14:textId="4D5F7F32" w:rsidR="008E0F94" w:rsidRPr="00990AF8" w:rsidRDefault="002D41A2" w:rsidP="00F20564">
      <w:pPr>
        <w:ind w:left="1800" w:hanging="1440"/>
        <w:rPr>
          <w:rFonts w:asciiTheme="majorHAnsi" w:hAnsiTheme="majorHAnsi" w:cs="Arial"/>
        </w:rPr>
      </w:pPr>
      <w:r w:rsidRPr="00990AF8">
        <w:rPr>
          <w:rFonts w:asciiTheme="majorHAnsi" w:hAnsiTheme="majorHAnsi" w:cs="Arial"/>
        </w:rPr>
        <w:t>February:</w:t>
      </w:r>
      <w:r w:rsidRPr="00990AF8">
        <w:rPr>
          <w:rFonts w:asciiTheme="majorHAnsi" w:hAnsiTheme="majorHAnsi" w:cs="Arial"/>
        </w:rPr>
        <w:tab/>
        <w:t>Discuss award categories and names.  Discuss potential entry/registration and judging formats</w:t>
      </w:r>
      <w:r w:rsidR="00E3717B" w:rsidRPr="00990AF8">
        <w:rPr>
          <w:rFonts w:asciiTheme="majorHAnsi" w:hAnsiTheme="majorHAnsi" w:cs="Arial"/>
        </w:rPr>
        <w:t>/forms</w:t>
      </w:r>
      <w:r w:rsidRPr="00990AF8">
        <w:rPr>
          <w:rFonts w:asciiTheme="majorHAnsi" w:hAnsiTheme="majorHAnsi" w:cs="Arial"/>
        </w:rPr>
        <w:t xml:space="preserve">.  Introduce plans for distributing the entry forms for professional/young professional awards.  </w:t>
      </w:r>
    </w:p>
    <w:p w14:paraId="7192C577" w14:textId="77777777" w:rsidR="00F20564" w:rsidRDefault="00F20564" w:rsidP="007A2DFD">
      <w:pPr>
        <w:ind w:left="1800" w:hanging="1440"/>
        <w:rPr>
          <w:rFonts w:asciiTheme="majorHAnsi" w:hAnsiTheme="majorHAnsi" w:cs="Arial"/>
        </w:rPr>
      </w:pPr>
    </w:p>
    <w:p w14:paraId="4726F57F" w14:textId="72579A54" w:rsidR="008E0F94" w:rsidRPr="00990AF8" w:rsidRDefault="00F20564" w:rsidP="007A2DFD">
      <w:pPr>
        <w:ind w:left="1800" w:hanging="1440"/>
        <w:rPr>
          <w:rFonts w:asciiTheme="majorHAnsi" w:hAnsiTheme="majorHAnsi" w:cs="Arial"/>
        </w:rPr>
      </w:pPr>
      <w:r>
        <w:rPr>
          <w:rFonts w:asciiTheme="majorHAnsi" w:hAnsiTheme="majorHAnsi" w:cs="Arial"/>
        </w:rPr>
        <w:t>March</w:t>
      </w:r>
      <w:r w:rsidR="002D41A2" w:rsidRPr="00990AF8">
        <w:rPr>
          <w:rFonts w:asciiTheme="majorHAnsi" w:hAnsiTheme="majorHAnsi" w:cs="Arial"/>
        </w:rPr>
        <w:t>:</w:t>
      </w:r>
      <w:r w:rsidR="002D41A2" w:rsidRPr="00990AF8">
        <w:rPr>
          <w:rFonts w:asciiTheme="majorHAnsi" w:hAnsiTheme="majorHAnsi" w:cs="Arial"/>
        </w:rPr>
        <w:tab/>
        <w:t>Finalize plans for award categories, entry</w:t>
      </w:r>
      <w:r>
        <w:rPr>
          <w:rFonts w:asciiTheme="majorHAnsi" w:hAnsiTheme="majorHAnsi" w:cs="Arial"/>
        </w:rPr>
        <w:t>,</w:t>
      </w:r>
      <w:r w:rsidR="002D41A2" w:rsidRPr="00990AF8">
        <w:rPr>
          <w:rFonts w:asciiTheme="majorHAnsi" w:hAnsiTheme="majorHAnsi" w:cs="Arial"/>
        </w:rPr>
        <w:t xml:space="preserve"> and judging/evaluation formats.  Finalize plans for distributing entry forms for various awards.</w:t>
      </w:r>
    </w:p>
    <w:p w14:paraId="3CA4DABC" w14:textId="77777777" w:rsidR="008E0F94" w:rsidRPr="00990AF8" w:rsidRDefault="008E0F94" w:rsidP="007A2DFD">
      <w:pPr>
        <w:ind w:left="1800" w:hanging="1440"/>
        <w:rPr>
          <w:rFonts w:asciiTheme="majorHAnsi" w:hAnsiTheme="majorHAnsi" w:cs="Arial"/>
        </w:rPr>
      </w:pPr>
    </w:p>
    <w:p w14:paraId="1B6830B8" w14:textId="5FE9660B" w:rsidR="008E0F94" w:rsidRDefault="00F20564" w:rsidP="007A2DFD">
      <w:pPr>
        <w:ind w:left="1800" w:hanging="1440"/>
        <w:rPr>
          <w:rFonts w:asciiTheme="majorHAnsi" w:hAnsiTheme="majorHAnsi" w:cs="Arial"/>
        </w:rPr>
      </w:pPr>
      <w:r>
        <w:rPr>
          <w:rFonts w:asciiTheme="majorHAnsi" w:hAnsiTheme="majorHAnsi" w:cs="Arial"/>
        </w:rPr>
        <w:t>April</w:t>
      </w:r>
      <w:r w:rsidR="002D41A2" w:rsidRPr="00990AF8">
        <w:rPr>
          <w:rFonts w:asciiTheme="majorHAnsi" w:hAnsiTheme="majorHAnsi" w:cs="Arial"/>
        </w:rPr>
        <w:t>:</w:t>
      </w:r>
      <w:r w:rsidR="002D41A2" w:rsidRPr="00990AF8">
        <w:rPr>
          <w:rFonts w:asciiTheme="majorHAnsi" w:hAnsiTheme="majorHAnsi" w:cs="Arial"/>
        </w:rPr>
        <w:tab/>
        <w:t xml:space="preserve">Submit forms to the Recreation Section Board for approval.  Facilitate the distribution of nomination forms. </w:t>
      </w:r>
    </w:p>
    <w:p w14:paraId="17FCA777" w14:textId="52B1302F" w:rsidR="009A2E02" w:rsidRDefault="009A2E02" w:rsidP="007A2DFD">
      <w:pPr>
        <w:ind w:left="1800" w:hanging="1440"/>
        <w:rPr>
          <w:rFonts w:asciiTheme="majorHAnsi" w:hAnsiTheme="majorHAnsi" w:cs="Arial"/>
        </w:rPr>
      </w:pPr>
    </w:p>
    <w:p w14:paraId="72925E80" w14:textId="74405620" w:rsidR="009A2E02" w:rsidRPr="00990AF8" w:rsidRDefault="009A2E02" w:rsidP="009A2E02">
      <w:pPr>
        <w:ind w:left="1800"/>
        <w:rPr>
          <w:rFonts w:asciiTheme="majorHAnsi" w:hAnsiTheme="majorHAnsi" w:cs="Arial"/>
        </w:rPr>
      </w:pPr>
      <w:r w:rsidRPr="009A2E02">
        <w:rPr>
          <w:rFonts w:asciiTheme="majorHAnsi" w:hAnsiTheme="majorHAnsi" w:cs="Arial"/>
        </w:rPr>
        <w:t>Prepare a format for judges to use in evaluating professional/young professional nominees and Silver Star Award finalists.</w:t>
      </w:r>
    </w:p>
    <w:p w14:paraId="0721D532" w14:textId="77777777" w:rsidR="008E0F94" w:rsidRPr="00990AF8" w:rsidRDefault="008E0F94" w:rsidP="007A2DFD">
      <w:pPr>
        <w:ind w:left="1800" w:hanging="1440"/>
        <w:rPr>
          <w:rFonts w:asciiTheme="majorHAnsi" w:hAnsiTheme="majorHAnsi" w:cs="Arial"/>
        </w:rPr>
      </w:pPr>
    </w:p>
    <w:p w14:paraId="0BB1883A" w14:textId="77777777" w:rsidR="005250CC" w:rsidRDefault="00F20564" w:rsidP="005250CC">
      <w:pPr>
        <w:ind w:left="1800" w:hanging="1440"/>
        <w:rPr>
          <w:rFonts w:asciiTheme="majorHAnsi" w:hAnsiTheme="majorHAnsi" w:cs="Arial"/>
        </w:rPr>
      </w:pPr>
      <w:r>
        <w:rPr>
          <w:rFonts w:asciiTheme="majorHAnsi" w:hAnsiTheme="majorHAnsi" w:cs="Arial"/>
        </w:rPr>
        <w:t>May</w:t>
      </w:r>
      <w:r w:rsidR="002D41A2" w:rsidRPr="00990AF8">
        <w:rPr>
          <w:rFonts w:asciiTheme="majorHAnsi" w:hAnsiTheme="majorHAnsi" w:cs="Arial"/>
        </w:rPr>
        <w:t>:</w:t>
      </w:r>
      <w:r w:rsidR="002D41A2" w:rsidRPr="00990AF8">
        <w:rPr>
          <w:rFonts w:asciiTheme="majorHAnsi" w:hAnsiTheme="majorHAnsi" w:cs="Arial"/>
        </w:rPr>
        <w:tab/>
        <w:t>Solicit at least 4 nominees for each award</w:t>
      </w:r>
      <w:r w:rsidR="00E3717B" w:rsidRPr="00990AF8">
        <w:rPr>
          <w:rFonts w:asciiTheme="majorHAnsi" w:hAnsiTheme="majorHAnsi" w:cs="Arial"/>
        </w:rPr>
        <w:t>/category</w:t>
      </w:r>
      <w:r w:rsidR="002D41A2" w:rsidRPr="00990AF8">
        <w:rPr>
          <w:rFonts w:asciiTheme="majorHAnsi" w:hAnsiTheme="majorHAnsi" w:cs="Arial"/>
        </w:rPr>
        <w:t xml:space="preserve">. </w:t>
      </w:r>
      <w:r>
        <w:rPr>
          <w:rFonts w:asciiTheme="majorHAnsi" w:hAnsiTheme="majorHAnsi" w:cs="Arial"/>
        </w:rPr>
        <w:t xml:space="preserve"> All award submissions due by first Friday in May</w:t>
      </w:r>
      <w:r w:rsidR="008B18CF" w:rsidRPr="00990AF8">
        <w:rPr>
          <w:rFonts w:asciiTheme="majorHAnsi" w:hAnsiTheme="majorHAnsi" w:cs="Arial"/>
        </w:rPr>
        <w:t>.</w:t>
      </w:r>
      <w:r w:rsidR="001C6E68" w:rsidRPr="00990AF8">
        <w:rPr>
          <w:rFonts w:asciiTheme="majorHAnsi" w:hAnsiTheme="majorHAnsi" w:cs="Arial"/>
        </w:rPr>
        <w:t xml:space="preserve">  </w:t>
      </w:r>
    </w:p>
    <w:p w14:paraId="59D522A3" w14:textId="77777777" w:rsidR="005250CC" w:rsidRDefault="005250CC" w:rsidP="005250CC">
      <w:pPr>
        <w:ind w:left="1800" w:hanging="1440"/>
        <w:rPr>
          <w:rFonts w:asciiTheme="majorHAnsi" w:hAnsiTheme="majorHAnsi" w:cs="Arial"/>
          <w:highlight w:val="yellow"/>
        </w:rPr>
      </w:pPr>
    </w:p>
    <w:p w14:paraId="3CACEEBE" w14:textId="609EB4C2" w:rsidR="008E0F94" w:rsidRPr="005250CC" w:rsidRDefault="002D41A2" w:rsidP="005250CC">
      <w:pPr>
        <w:ind w:left="1800"/>
        <w:rPr>
          <w:rFonts w:asciiTheme="majorHAnsi" w:hAnsiTheme="majorHAnsi" w:cs="Arial"/>
        </w:rPr>
      </w:pPr>
      <w:r w:rsidRPr="005250CC">
        <w:rPr>
          <w:rFonts w:asciiTheme="majorHAnsi" w:hAnsiTheme="majorHAnsi" w:cs="Arial"/>
        </w:rPr>
        <w:t xml:space="preserve">Send </w:t>
      </w:r>
      <w:r w:rsidR="00E3717B" w:rsidRPr="005250CC">
        <w:rPr>
          <w:rFonts w:asciiTheme="majorHAnsi" w:hAnsiTheme="majorHAnsi" w:cs="Arial"/>
        </w:rPr>
        <w:t xml:space="preserve">silver star </w:t>
      </w:r>
      <w:r w:rsidRPr="005250CC">
        <w:rPr>
          <w:rFonts w:asciiTheme="majorHAnsi" w:hAnsiTheme="majorHAnsi" w:cs="Arial"/>
        </w:rPr>
        <w:t>entries with evaluation criteria to Board members for rev</w:t>
      </w:r>
      <w:r w:rsidR="00E3717B" w:rsidRPr="005250CC">
        <w:rPr>
          <w:rFonts w:asciiTheme="majorHAnsi" w:hAnsiTheme="majorHAnsi" w:cs="Arial"/>
        </w:rPr>
        <w:t>iew.  Discuss entrees, collect and tabulate results at board meeting</w:t>
      </w:r>
      <w:r w:rsidRPr="005250CC">
        <w:rPr>
          <w:rFonts w:asciiTheme="majorHAnsi" w:hAnsiTheme="majorHAnsi" w:cs="Arial"/>
        </w:rPr>
        <w:t>.  Notify</w:t>
      </w:r>
      <w:r w:rsidR="001C6E68" w:rsidRPr="005250CC">
        <w:rPr>
          <w:rFonts w:asciiTheme="majorHAnsi" w:hAnsiTheme="majorHAnsi" w:cs="Arial"/>
        </w:rPr>
        <w:t xml:space="preserve"> silver star</w:t>
      </w:r>
      <w:r w:rsidRPr="005250CC">
        <w:rPr>
          <w:rFonts w:asciiTheme="majorHAnsi" w:hAnsiTheme="majorHAnsi" w:cs="Arial"/>
        </w:rPr>
        <w:t xml:space="preserve"> applicants of status.  </w:t>
      </w:r>
    </w:p>
    <w:p w14:paraId="514FC1AB" w14:textId="77777777" w:rsidR="001C6E68" w:rsidRPr="00F20564" w:rsidRDefault="001C6E68" w:rsidP="007A2DFD">
      <w:pPr>
        <w:ind w:left="1800" w:hanging="1440"/>
        <w:rPr>
          <w:rFonts w:asciiTheme="majorHAnsi" w:hAnsiTheme="majorHAnsi" w:cs="Arial"/>
          <w:highlight w:val="yellow"/>
        </w:rPr>
      </w:pPr>
    </w:p>
    <w:p w14:paraId="6F31BC86" w14:textId="719B9145" w:rsidR="008E0F94" w:rsidRPr="00F20564" w:rsidRDefault="002D41A2" w:rsidP="009A2E02">
      <w:pPr>
        <w:ind w:left="1800" w:hanging="1440"/>
        <w:rPr>
          <w:rFonts w:asciiTheme="majorHAnsi" w:hAnsiTheme="majorHAnsi" w:cs="Arial"/>
        </w:rPr>
      </w:pPr>
      <w:r w:rsidRPr="009A2E02">
        <w:rPr>
          <w:rFonts w:asciiTheme="majorHAnsi" w:hAnsiTheme="majorHAnsi" w:cs="Arial"/>
        </w:rPr>
        <w:tab/>
        <w:t>Request resumes and background information on all professional and young professional nominations</w:t>
      </w:r>
      <w:r w:rsidR="009A2E02">
        <w:rPr>
          <w:rFonts w:asciiTheme="majorHAnsi" w:hAnsiTheme="majorHAnsi" w:cs="Arial"/>
        </w:rPr>
        <w:t xml:space="preserve">.  </w:t>
      </w:r>
      <w:r w:rsidRPr="009A2E02">
        <w:rPr>
          <w:rFonts w:asciiTheme="majorHAnsi" w:hAnsiTheme="majorHAnsi" w:cs="Arial"/>
        </w:rPr>
        <w:t xml:space="preserve"> </w:t>
      </w:r>
      <w:r w:rsidR="009A2E02" w:rsidRPr="009A2E02">
        <w:rPr>
          <w:rFonts w:asciiTheme="majorHAnsi" w:hAnsiTheme="majorHAnsi" w:cs="Arial"/>
        </w:rPr>
        <w:t xml:space="preserve"> </w:t>
      </w:r>
      <w:r w:rsidRPr="009A2E02">
        <w:rPr>
          <w:rFonts w:asciiTheme="majorHAnsi" w:hAnsiTheme="majorHAnsi" w:cs="Arial"/>
        </w:rPr>
        <w:t xml:space="preserve">Have the past 5 Professional of the Year Award recipients present for award judging.  Bring samples of awards for Board approval.  </w:t>
      </w:r>
      <w:r w:rsidR="001C6E68" w:rsidRPr="009A2E02">
        <w:rPr>
          <w:rFonts w:asciiTheme="majorHAnsi" w:hAnsiTheme="majorHAnsi" w:cs="Arial"/>
        </w:rPr>
        <w:t>Notify Conference Committee of award winners for inclusion in banquet printed materials.</w:t>
      </w:r>
    </w:p>
    <w:p w14:paraId="621A5292" w14:textId="77777777" w:rsidR="008E0F94" w:rsidRPr="00990AF8" w:rsidRDefault="008E0F94" w:rsidP="007A2DFD">
      <w:pPr>
        <w:ind w:left="1800" w:hanging="1440"/>
        <w:rPr>
          <w:rFonts w:asciiTheme="majorHAnsi" w:hAnsiTheme="majorHAnsi" w:cs="Arial"/>
        </w:rPr>
      </w:pPr>
    </w:p>
    <w:p w14:paraId="26DE887A" w14:textId="0E95651C" w:rsidR="008E0F94" w:rsidRPr="00990AF8" w:rsidRDefault="009A2E02" w:rsidP="007A2DFD">
      <w:pPr>
        <w:ind w:left="1800" w:hanging="1440"/>
        <w:rPr>
          <w:rFonts w:asciiTheme="majorHAnsi" w:hAnsiTheme="majorHAnsi" w:cs="Arial"/>
        </w:rPr>
      </w:pPr>
      <w:r w:rsidRPr="009A2E02">
        <w:rPr>
          <w:rFonts w:asciiTheme="majorHAnsi" w:hAnsiTheme="majorHAnsi" w:cs="Arial"/>
        </w:rPr>
        <w:t>July</w:t>
      </w:r>
      <w:r w:rsidR="002D41A2" w:rsidRPr="009A2E02">
        <w:rPr>
          <w:rFonts w:asciiTheme="majorHAnsi" w:hAnsiTheme="majorHAnsi" w:cs="Arial"/>
        </w:rPr>
        <w:t>:</w:t>
      </w:r>
      <w:r w:rsidR="002D41A2" w:rsidRPr="009A2E02">
        <w:rPr>
          <w:rFonts w:asciiTheme="majorHAnsi" w:hAnsiTheme="majorHAnsi" w:cs="Arial"/>
        </w:rPr>
        <w:tab/>
        <w:t>Notify a</w:t>
      </w:r>
      <w:r w:rsidR="001C6E68" w:rsidRPr="009A2E02">
        <w:rPr>
          <w:rFonts w:asciiTheme="majorHAnsi" w:hAnsiTheme="majorHAnsi" w:cs="Arial"/>
        </w:rPr>
        <w:t>ll award recipients by email or</w:t>
      </w:r>
      <w:r w:rsidR="002D41A2" w:rsidRPr="009A2E02">
        <w:rPr>
          <w:rFonts w:asciiTheme="majorHAnsi" w:hAnsiTheme="majorHAnsi" w:cs="Arial"/>
        </w:rPr>
        <w:t xml:space="preserve"> mail.  Recipients’ letter should indicate what to prepare for conference events, when award ceremonies are scheduled, and if displays and/or presentations need to be made.  Send a letter to all other entrants and nominees.  Send news releases on winners.  </w:t>
      </w:r>
      <w:r w:rsidR="001C6E68" w:rsidRPr="009A2E02">
        <w:rPr>
          <w:rFonts w:asciiTheme="majorHAnsi" w:hAnsiTheme="majorHAnsi" w:cs="Arial"/>
        </w:rPr>
        <w:t>Submit an article for inclusion in Impact Magazine.</w:t>
      </w:r>
    </w:p>
    <w:p w14:paraId="42267734" w14:textId="77777777" w:rsidR="008E0F94" w:rsidRPr="00990AF8" w:rsidRDefault="008E0F94" w:rsidP="007A2DFD">
      <w:pPr>
        <w:ind w:left="1800" w:hanging="1440"/>
        <w:rPr>
          <w:rFonts w:asciiTheme="majorHAnsi" w:hAnsiTheme="majorHAnsi" w:cs="Arial"/>
        </w:rPr>
      </w:pPr>
    </w:p>
    <w:p w14:paraId="58B7D949" w14:textId="0FE2CD97" w:rsidR="008E0F94" w:rsidRPr="00990AF8" w:rsidRDefault="002D41A2" w:rsidP="007A2DFD">
      <w:pPr>
        <w:ind w:left="1800" w:hanging="1440"/>
        <w:rPr>
          <w:rFonts w:asciiTheme="majorHAnsi" w:hAnsiTheme="majorHAnsi" w:cs="Arial"/>
        </w:rPr>
      </w:pPr>
      <w:r w:rsidRPr="00990AF8">
        <w:rPr>
          <w:rFonts w:asciiTheme="majorHAnsi" w:hAnsiTheme="majorHAnsi" w:cs="Arial"/>
        </w:rPr>
        <w:t>November:</w:t>
      </w:r>
      <w:r w:rsidRPr="00990AF8">
        <w:rPr>
          <w:rFonts w:asciiTheme="majorHAnsi" w:hAnsiTheme="majorHAnsi" w:cs="Arial"/>
        </w:rPr>
        <w:tab/>
        <w:t xml:space="preserve">Announce </w:t>
      </w:r>
      <w:r w:rsidR="00F20564">
        <w:rPr>
          <w:rFonts w:asciiTheme="majorHAnsi" w:hAnsiTheme="majorHAnsi" w:cs="Arial"/>
        </w:rPr>
        <w:t xml:space="preserve">Silver Star </w:t>
      </w:r>
      <w:r w:rsidRPr="00990AF8">
        <w:rPr>
          <w:rFonts w:asciiTheme="majorHAnsi" w:hAnsiTheme="majorHAnsi" w:cs="Arial"/>
        </w:rPr>
        <w:t>award winners</w:t>
      </w:r>
      <w:r w:rsidR="001C6E68" w:rsidRPr="00990AF8">
        <w:rPr>
          <w:rFonts w:asciiTheme="majorHAnsi" w:hAnsiTheme="majorHAnsi" w:cs="Arial"/>
        </w:rPr>
        <w:t xml:space="preserve"> and present awards</w:t>
      </w:r>
      <w:r w:rsidRPr="00990AF8">
        <w:rPr>
          <w:rFonts w:asciiTheme="majorHAnsi" w:hAnsiTheme="majorHAnsi" w:cs="Arial"/>
        </w:rPr>
        <w:t xml:space="preserve"> at the </w:t>
      </w:r>
      <w:r w:rsidR="001C6E68" w:rsidRPr="00990AF8">
        <w:rPr>
          <w:rFonts w:asciiTheme="majorHAnsi" w:hAnsiTheme="majorHAnsi" w:cs="Arial"/>
        </w:rPr>
        <w:t>Recreation Section Awards session</w:t>
      </w:r>
      <w:r w:rsidRPr="00990AF8">
        <w:rPr>
          <w:rFonts w:asciiTheme="majorHAnsi" w:hAnsiTheme="majorHAnsi" w:cs="Arial"/>
        </w:rPr>
        <w:t xml:space="preserve"> at the Conference. </w:t>
      </w:r>
      <w:r w:rsidR="00F20564">
        <w:rPr>
          <w:rFonts w:asciiTheme="majorHAnsi" w:hAnsiTheme="majorHAnsi" w:cs="Arial"/>
        </w:rPr>
        <w:t xml:space="preserve"> Professional and Young Professional awards will be given at the Awards Banquet.</w:t>
      </w:r>
    </w:p>
    <w:p w14:paraId="2017A5BB" w14:textId="77777777" w:rsidR="008E0F94" w:rsidRPr="00990AF8" w:rsidRDefault="008E0F94" w:rsidP="007A2DFD">
      <w:pPr>
        <w:ind w:left="1800" w:hanging="1440"/>
        <w:rPr>
          <w:rFonts w:asciiTheme="majorHAnsi" w:hAnsiTheme="majorHAnsi" w:cs="Arial"/>
        </w:rPr>
      </w:pPr>
    </w:p>
    <w:p w14:paraId="463DB31A" w14:textId="77777777" w:rsidR="008E0F94" w:rsidRPr="00990AF8" w:rsidRDefault="002D41A2" w:rsidP="007A2DFD">
      <w:pPr>
        <w:ind w:left="1800" w:hanging="1440"/>
        <w:rPr>
          <w:rFonts w:asciiTheme="majorHAnsi" w:hAnsiTheme="majorHAnsi" w:cs="Arial"/>
        </w:rPr>
      </w:pPr>
      <w:r w:rsidRPr="00990AF8">
        <w:rPr>
          <w:rFonts w:asciiTheme="majorHAnsi" w:hAnsiTheme="majorHAnsi" w:cs="Arial"/>
        </w:rPr>
        <w:lastRenderedPageBreak/>
        <w:t>December:</w:t>
      </w:r>
      <w:r w:rsidRPr="00990AF8">
        <w:rPr>
          <w:rFonts w:asciiTheme="majorHAnsi" w:hAnsiTheme="majorHAnsi" w:cs="Arial"/>
        </w:rPr>
        <w:tab/>
        <w:t>Evaluate developments over the past year and recommend changes.  Make any necessary revisions to the Sub-Committee listing in the Board Manual and submit to Chair-Elect for inclusion in next year’s manual.</w:t>
      </w:r>
      <w:r w:rsidR="00DF1917" w:rsidRPr="00990AF8">
        <w:rPr>
          <w:rFonts w:asciiTheme="majorHAnsi" w:hAnsiTheme="majorHAnsi" w:cs="Arial"/>
        </w:rPr>
        <w:t xml:space="preserve">  Update award winners on WPRA website.</w:t>
      </w:r>
    </w:p>
    <w:p w14:paraId="480CC0D0" w14:textId="77777777" w:rsidR="001C6E68" w:rsidRPr="00990AF8" w:rsidRDefault="001C6E68">
      <w:pPr>
        <w:ind w:left="1440" w:hanging="1440"/>
        <w:rPr>
          <w:rFonts w:asciiTheme="majorHAnsi" w:hAnsiTheme="majorHAnsi" w:cs="Arial"/>
        </w:rPr>
      </w:pPr>
    </w:p>
    <w:p w14:paraId="2C4DD9A2" w14:textId="77777777" w:rsidR="001C6E68" w:rsidRPr="00990AF8" w:rsidRDefault="001C6E68">
      <w:pPr>
        <w:ind w:left="1440" w:hanging="1440"/>
        <w:rPr>
          <w:rFonts w:asciiTheme="majorHAnsi" w:hAnsiTheme="majorHAnsi" w:cs="Arial"/>
          <w:b/>
        </w:rPr>
      </w:pPr>
      <w:r w:rsidRPr="00990AF8">
        <w:rPr>
          <w:rFonts w:asciiTheme="majorHAnsi" w:hAnsiTheme="majorHAnsi" w:cs="Arial"/>
          <w:b/>
        </w:rPr>
        <w:t>Notes/Comments:</w:t>
      </w:r>
    </w:p>
    <w:p w14:paraId="41A2EF2C" w14:textId="77777777" w:rsidR="001C6E68" w:rsidRPr="00990AF8" w:rsidRDefault="001C6E68">
      <w:pPr>
        <w:ind w:left="1440" w:hanging="1440"/>
        <w:rPr>
          <w:rFonts w:asciiTheme="majorHAnsi" w:hAnsiTheme="majorHAnsi" w:cs="Arial"/>
        </w:rPr>
      </w:pPr>
    </w:p>
    <w:p w14:paraId="22BE443A" w14:textId="123AAE68" w:rsidR="001C6E68" w:rsidRPr="00990AF8" w:rsidRDefault="00675FF3" w:rsidP="003A7FF1">
      <w:pPr>
        <w:pStyle w:val="ListParagraph"/>
        <w:numPr>
          <w:ilvl w:val="0"/>
          <w:numId w:val="34"/>
        </w:numPr>
        <w:rPr>
          <w:rFonts w:asciiTheme="majorHAnsi" w:hAnsiTheme="majorHAnsi" w:cs="Arial"/>
        </w:rPr>
      </w:pPr>
      <w:r w:rsidRPr="00990AF8">
        <w:rPr>
          <w:rFonts w:asciiTheme="majorHAnsi" w:hAnsiTheme="majorHAnsi" w:cs="Arial"/>
        </w:rPr>
        <w:t xml:space="preserve">Healy Awards in </w:t>
      </w:r>
      <w:r w:rsidR="00F20564" w:rsidRPr="00990AF8">
        <w:rPr>
          <w:rFonts w:asciiTheme="majorHAnsi" w:hAnsiTheme="majorHAnsi" w:cs="Arial"/>
        </w:rPr>
        <w:t>Menomonee</w:t>
      </w:r>
      <w:r w:rsidRPr="00990AF8">
        <w:rPr>
          <w:rFonts w:asciiTheme="majorHAnsi" w:hAnsiTheme="majorHAnsi" w:cs="Arial"/>
        </w:rPr>
        <w:t xml:space="preserve"> Falls has been used for award plaques in the past</w:t>
      </w:r>
    </w:p>
    <w:p w14:paraId="784C255B" w14:textId="77777777" w:rsidR="00DF1917" w:rsidRPr="00990AF8" w:rsidRDefault="0076046B" w:rsidP="003A7FF1">
      <w:pPr>
        <w:pStyle w:val="ListParagraph"/>
        <w:numPr>
          <w:ilvl w:val="0"/>
          <w:numId w:val="34"/>
        </w:numPr>
        <w:rPr>
          <w:rFonts w:asciiTheme="majorHAnsi" w:hAnsiTheme="majorHAnsi" w:cs="Arial"/>
        </w:rPr>
      </w:pPr>
      <w:r w:rsidRPr="00990AF8">
        <w:rPr>
          <w:rFonts w:asciiTheme="majorHAnsi" w:hAnsiTheme="majorHAnsi" w:cs="Arial"/>
        </w:rPr>
        <w:t>Clarify categories and notify members if their application was placed in a different category than what they submitted</w:t>
      </w:r>
    </w:p>
    <w:p w14:paraId="1C420E6B" w14:textId="77777777" w:rsidR="00DF1917" w:rsidRPr="00990AF8" w:rsidRDefault="00DF1917" w:rsidP="003A7FF1">
      <w:pPr>
        <w:pStyle w:val="ListParagraph"/>
        <w:numPr>
          <w:ilvl w:val="0"/>
          <w:numId w:val="34"/>
        </w:numPr>
        <w:rPr>
          <w:rFonts w:asciiTheme="majorHAnsi" w:hAnsiTheme="majorHAnsi" w:cs="Arial"/>
        </w:rPr>
        <w:sectPr w:rsidR="00DF1917" w:rsidRPr="00990AF8">
          <w:pgSz w:w="12240" w:h="15840" w:code="1"/>
          <w:pgMar w:top="907" w:right="1440" w:bottom="547" w:left="1440" w:header="720" w:footer="720" w:gutter="0"/>
          <w:cols w:space="720" w:equalWidth="0">
            <w:col w:w="9360" w:space="720"/>
          </w:cols>
          <w:docGrid w:linePitch="360"/>
        </w:sectPr>
      </w:pPr>
      <w:r w:rsidRPr="00990AF8">
        <w:rPr>
          <w:rFonts w:asciiTheme="majorHAnsi" w:hAnsiTheme="majorHAnsi" w:cs="Arial"/>
        </w:rPr>
        <w:t>A list of past award winners is located on the WPRA website in the Membership Tab-Awards Program-Past Award Winners</w:t>
      </w:r>
    </w:p>
    <w:p w14:paraId="2D2FEA2D" w14:textId="77777777" w:rsidR="008E0F94" w:rsidRPr="00990AF8" w:rsidRDefault="002D41A2" w:rsidP="007E18BE">
      <w:pPr>
        <w:pStyle w:val="Heading3"/>
      </w:pPr>
      <w:r w:rsidRPr="00990AF8">
        <w:br w:type="page"/>
      </w:r>
      <w:bookmarkStart w:id="23" w:name="_Toc374085883"/>
      <w:bookmarkStart w:id="24" w:name="_Toc21684945"/>
      <w:bookmarkStart w:id="25" w:name="_Toc26438833"/>
      <w:r w:rsidRPr="00990AF8">
        <w:lastRenderedPageBreak/>
        <w:t>Spring Workshop</w:t>
      </w:r>
      <w:bookmarkEnd w:id="23"/>
      <w:bookmarkEnd w:id="24"/>
      <w:bookmarkEnd w:id="25"/>
    </w:p>
    <w:p w14:paraId="223788E1" w14:textId="77777777" w:rsidR="008E0F94" w:rsidRPr="00990AF8" w:rsidRDefault="002D41A2">
      <w:pPr>
        <w:rPr>
          <w:rFonts w:asciiTheme="majorHAnsi" w:hAnsiTheme="majorHAnsi" w:cs="Arial"/>
          <w:iCs/>
        </w:rPr>
      </w:pPr>
      <w:r w:rsidRPr="00990AF8">
        <w:rPr>
          <w:rFonts w:asciiTheme="majorHAnsi" w:hAnsiTheme="majorHAnsi" w:cs="Arial"/>
          <w:iCs/>
        </w:rPr>
        <w:tab/>
      </w:r>
    </w:p>
    <w:p w14:paraId="51A029A6" w14:textId="77777777" w:rsidR="008E0F94" w:rsidRPr="00990AF8" w:rsidRDefault="002D41A2">
      <w:pPr>
        <w:rPr>
          <w:rFonts w:asciiTheme="majorHAnsi" w:hAnsiTheme="majorHAnsi" w:cs="Arial"/>
          <w:b/>
          <w:bCs/>
          <w:iCs/>
          <w:szCs w:val="22"/>
        </w:rPr>
      </w:pPr>
      <w:r w:rsidRPr="00990AF8">
        <w:rPr>
          <w:rFonts w:asciiTheme="majorHAnsi" w:hAnsiTheme="majorHAnsi" w:cs="Arial"/>
          <w:b/>
          <w:bCs/>
          <w:iCs/>
          <w:szCs w:val="22"/>
        </w:rPr>
        <w:t>Goals:</w:t>
      </w:r>
    </w:p>
    <w:p w14:paraId="086A940F" w14:textId="77777777" w:rsidR="00A07B47" w:rsidRPr="00990AF8" w:rsidRDefault="00A07B47">
      <w:pPr>
        <w:rPr>
          <w:rFonts w:asciiTheme="majorHAnsi" w:hAnsiTheme="majorHAnsi" w:cs="Arial"/>
          <w:b/>
          <w:bCs/>
          <w:i/>
          <w:iCs/>
          <w:szCs w:val="22"/>
        </w:rPr>
      </w:pPr>
    </w:p>
    <w:p w14:paraId="7BBEB340" w14:textId="77777777" w:rsidR="008E0F94" w:rsidRPr="00990AF8" w:rsidRDefault="002D41A2" w:rsidP="003A7FF1">
      <w:pPr>
        <w:numPr>
          <w:ilvl w:val="0"/>
          <w:numId w:val="35"/>
        </w:numPr>
        <w:tabs>
          <w:tab w:val="clear" w:pos="1080"/>
          <w:tab w:val="num" w:pos="720"/>
        </w:tabs>
        <w:ind w:left="720"/>
        <w:rPr>
          <w:rFonts w:asciiTheme="majorHAnsi" w:hAnsiTheme="majorHAnsi" w:cs="Arial"/>
          <w:szCs w:val="22"/>
        </w:rPr>
      </w:pPr>
      <w:r w:rsidRPr="00990AF8">
        <w:rPr>
          <w:rFonts w:asciiTheme="majorHAnsi" w:hAnsiTheme="majorHAnsi" w:cs="Arial"/>
          <w:szCs w:val="22"/>
        </w:rPr>
        <w:t>In cooperation with the Park Section, finalize speakers and topics for this year’s workshop and select a site location for the next year’s workshop.</w:t>
      </w:r>
    </w:p>
    <w:p w14:paraId="5DEF9A1B" w14:textId="77777777" w:rsidR="008E0F94" w:rsidRPr="00990AF8" w:rsidRDefault="002D41A2" w:rsidP="003A7FF1">
      <w:pPr>
        <w:numPr>
          <w:ilvl w:val="0"/>
          <w:numId w:val="35"/>
        </w:numPr>
        <w:tabs>
          <w:tab w:val="clear" w:pos="1080"/>
          <w:tab w:val="num" w:pos="720"/>
        </w:tabs>
        <w:ind w:left="720"/>
        <w:rPr>
          <w:rFonts w:asciiTheme="majorHAnsi" w:hAnsiTheme="majorHAnsi" w:cs="Arial"/>
          <w:szCs w:val="22"/>
        </w:rPr>
      </w:pPr>
      <w:r w:rsidRPr="00990AF8">
        <w:rPr>
          <w:rFonts w:asciiTheme="majorHAnsi" w:hAnsiTheme="majorHAnsi" w:cs="Arial"/>
          <w:szCs w:val="22"/>
        </w:rPr>
        <w:t>Market and promote the annual Workshop to the WPRA membership</w:t>
      </w:r>
      <w:r w:rsidR="008E39DF" w:rsidRPr="00990AF8">
        <w:rPr>
          <w:rFonts w:asciiTheme="majorHAnsi" w:hAnsiTheme="majorHAnsi" w:cs="Arial"/>
          <w:szCs w:val="22"/>
        </w:rPr>
        <w:t xml:space="preserve"> and students</w:t>
      </w:r>
      <w:r w:rsidRPr="00990AF8">
        <w:rPr>
          <w:rFonts w:asciiTheme="majorHAnsi" w:hAnsiTheme="majorHAnsi" w:cs="Arial"/>
          <w:szCs w:val="22"/>
        </w:rPr>
        <w:t>.</w:t>
      </w:r>
    </w:p>
    <w:p w14:paraId="4BF7E163" w14:textId="77777777" w:rsidR="008E0F94" w:rsidRPr="00990AF8" w:rsidRDefault="002D41A2" w:rsidP="003A7FF1">
      <w:pPr>
        <w:numPr>
          <w:ilvl w:val="0"/>
          <w:numId w:val="35"/>
        </w:numPr>
        <w:tabs>
          <w:tab w:val="clear" w:pos="1080"/>
          <w:tab w:val="num" w:pos="720"/>
        </w:tabs>
        <w:ind w:left="720"/>
        <w:rPr>
          <w:rFonts w:asciiTheme="majorHAnsi" w:hAnsiTheme="majorHAnsi" w:cs="Arial"/>
          <w:szCs w:val="22"/>
        </w:rPr>
      </w:pPr>
      <w:r w:rsidRPr="00990AF8">
        <w:rPr>
          <w:rFonts w:asciiTheme="majorHAnsi" w:hAnsiTheme="majorHAnsi" w:cs="Arial"/>
          <w:szCs w:val="22"/>
        </w:rPr>
        <w:t>Produce a quality educational workshop with revenues exceeding expenditures.</w:t>
      </w:r>
    </w:p>
    <w:p w14:paraId="7F8E7C29" w14:textId="77777777" w:rsidR="008E0F94" w:rsidRPr="00990AF8" w:rsidRDefault="002D41A2" w:rsidP="003A7FF1">
      <w:pPr>
        <w:numPr>
          <w:ilvl w:val="0"/>
          <w:numId w:val="35"/>
        </w:numPr>
        <w:tabs>
          <w:tab w:val="clear" w:pos="1080"/>
          <w:tab w:val="num" w:pos="720"/>
        </w:tabs>
        <w:ind w:left="720"/>
        <w:rPr>
          <w:rFonts w:asciiTheme="majorHAnsi" w:hAnsiTheme="majorHAnsi" w:cs="Arial"/>
          <w:szCs w:val="22"/>
        </w:rPr>
      </w:pPr>
      <w:r w:rsidRPr="00990AF8">
        <w:rPr>
          <w:rFonts w:asciiTheme="majorHAnsi" w:hAnsiTheme="majorHAnsi" w:cs="Arial"/>
          <w:szCs w:val="22"/>
        </w:rPr>
        <w:t xml:space="preserve">Evaluate Workshop and provide recommendations for next year’s Workshop.   </w:t>
      </w:r>
    </w:p>
    <w:p w14:paraId="183E3200" w14:textId="77777777" w:rsidR="008E0F94" w:rsidRPr="00990AF8" w:rsidRDefault="008E0F94">
      <w:pPr>
        <w:rPr>
          <w:rFonts w:asciiTheme="majorHAnsi" w:hAnsiTheme="majorHAnsi" w:cs="Arial"/>
          <w:szCs w:val="22"/>
        </w:rPr>
      </w:pPr>
    </w:p>
    <w:p w14:paraId="2510DC47" w14:textId="77777777" w:rsidR="008E0F94" w:rsidRPr="00990AF8" w:rsidRDefault="002D41A2">
      <w:pPr>
        <w:rPr>
          <w:rFonts w:asciiTheme="majorHAnsi" w:hAnsiTheme="majorHAnsi" w:cs="Arial"/>
          <w:b/>
          <w:bCs/>
          <w:iCs/>
          <w:szCs w:val="22"/>
        </w:rPr>
      </w:pPr>
      <w:r w:rsidRPr="00990AF8">
        <w:rPr>
          <w:rFonts w:asciiTheme="majorHAnsi" w:hAnsiTheme="majorHAnsi" w:cs="Arial"/>
          <w:b/>
          <w:bCs/>
          <w:iCs/>
          <w:szCs w:val="22"/>
        </w:rPr>
        <w:t>Calendar:</w:t>
      </w:r>
    </w:p>
    <w:p w14:paraId="12DF6510" w14:textId="77777777" w:rsidR="008E0F94" w:rsidRPr="00990AF8" w:rsidRDefault="008E0F94">
      <w:pPr>
        <w:ind w:left="1440" w:hanging="1440"/>
        <w:rPr>
          <w:rFonts w:asciiTheme="majorHAnsi" w:hAnsiTheme="majorHAnsi" w:cs="Arial"/>
          <w:szCs w:val="22"/>
        </w:rPr>
      </w:pPr>
    </w:p>
    <w:p w14:paraId="1F34E56A"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January:</w:t>
      </w:r>
      <w:r w:rsidRPr="00990AF8">
        <w:rPr>
          <w:rFonts w:asciiTheme="majorHAnsi" w:hAnsiTheme="majorHAnsi" w:cs="Arial"/>
          <w:szCs w:val="22"/>
        </w:rPr>
        <w:tab/>
        <w:t xml:space="preserve">Confirm final details for workshop. </w:t>
      </w:r>
    </w:p>
    <w:p w14:paraId="4B51DBBD" w14:textId="77777777" w:rsidR="008E0F94" w:rsidRPr="00990AF8" w:rsidRDefault="008E0F94" w:rsidP="00F41E71">
      <w:pPr>
        <w:ind w:left="1800" w:hanging="1440"/>
        <w:rPr>
          <w:rFonts w:asciiTheme="majorHAnsi" w:hAnsiTheme="majorHAnsi" w:cs="Arial"/>
          <w:szCs w:val="22"/>
        </w:rPr>
      </w:pPr>
    </w:p>
    <w:p w14:paraId="1E67BF66"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February:</w:t>
      </w:r>
      <w:r w:rsidRPr="00990AF8">
        <w:rPr>
          <w:rFonts w:asciiTheme="majorHAnsi" w:hAnsiTheme="majorHAnsi" w:cs="Arial"/>
          <w:szCs w:val="22"/>
        </w:rPr>
        <w:tab/>
      </w:r>
      <w:r w:rsidR="002F3ABE" w:rsidRPr="00990AF8">
        <w:rPr>
          <w:rFonts w:asciiTheme="majorHAnsi" w:hAnsiTheme="majorHAnsi" w:cs="Arial"/>
          <w:szCs w:val="22"/>
        </w:rPr>
        <w:t>Develop a draft of an evaluation form for participants to complete at the Workshop</w:t>
      </w:r>
      <w:r w:rsidRPr="00990AF8">
        <w:rPr>
          <w:rFonts w:asciiTheme="majorHAnsi" w:hAnsiTheme="majorHAnsi" w:cs="Arial"/>
          <w:szCs w:val="22"/>
        </w:rPr>
        <w:t>.</w:t>
      </w:r>
    </w:p>
    <w:p w14:paraId="0D266873" w14:textId="77777777" w:rsidR="008E0F94" w:rsidRPr="00990AF8" w:rsidRDefault="008E0F94" w:rsidP="00F41E71">
      <w:pPr>
        <w:ind w:left="1800" w:hanging="1440"/>
        <w:rPr>
          <w:rFonts w:asciiTheme="majorHAnsi" w:hAnsiTheme="majorHAnsi" w:cs="Arial"/>
          <w:szCs w:val="22"/>
        </w:rPr>
      </w:pPr>
    </w:p>
    <w:p w14:paraId="1581C6B1"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March:</w:t>
      </w:r>
      <w:r w:rsidRPr="00990AF8">
        <w:rPr>
          <w:rFonts w:asciiTheme="majorHAnsi" w:hAnsiTheme="majorHAnsi" w:cs="Arial"/>
          <w:szCs w:val="22"/>
        </w:rPr>
        <w:tab/>
      </w:r>
      <w:r w:rsidR="002F3ABE" w:rsidRPr="00990AF8">
        <w:rPr>
          <w:rFonts w:asciiTheme="majorHAnsi" w:hAnsiTheme="majorHAnsi" w:cs="Arial"/>
          <w:szCs w:val="22"/>
        </w:rPr>
        <w:t>Promote Workshop to WPRA Membership.</w:t>
      </w:r>
    </w:p>
    <w:p w14:paraId="2EB02FA5" w14:textId="77777777" w:rsidR="008E0F94" w:rsidRPr="00990AF8" w:rsidRDefault="008E0F94" w:rsidP="00F41E71">
      <w:pPr>
        <w:ind w:left="1800" w:hanging="1440"/>
        <w:rPr>
          <w:rFonts w:asciiTheme="majorHAnsi" w:hAnsiTheme="majorHAnsi" w:cs="Arial"/>
          <w:szCs w:val="22"/>
        </w:rPr>
      </w:pPr>
    </w:p>
    <w:p w14:paraId="3820A163"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April:</w:t>
      </w:r>
      <w:r w:rsidRPr="00990AF8">
        <w:rPr>
          <w:rFonts w:asciiTheme="majorHAnsi" w:hAnsiTheme="majorHAnsi" w:cs="Arial"/>
          <w:szCs w:val="22"/>
        </w:rPr>
        <w:tab/>
      </w:r>
      <w:r w:rsidR="002F3ABE" w:rsidRPr="00990AF8">
        <w:rPr>
          <w:rFonts w:asciiTheme="majorHAnsi" w:hAnsiTheme="majorHAnsi" w:cs="Arial"/>
          <w:szCs w:val="22"/>
        </w:rPr>
        <w:t xml:space="preserve">Conduct Workshop.  Compile evaluation results.  </w:t>
      </w:r>
      <w:r w:rsidRPr="00990AF8">
        <w:rPr>
          <w:rFonts w:asciiTheme="majorHAnsi" w:hAnsiTheme="majorHAnsi" w:cs="Arial"/>
          <w:szCs w:val="22"/>
        </w:rPr>
        <w:t>Report evaluation results to Board and provide recommendations for next year.  Discuss tentative sites for next year.</w:t>
      </w:r>
    </w:p>
    <w:p w14:paraId="56DC21A3" w14:textId="77777777" w:rsidR="008E0F94" w:rsidRPr="00990AF8" w:rsidRDefault="008E0F94" w:rsidP="00F41E71">
      <w:pPr>
        <w:ind w:left="1800" w:hanging="1440"/>
        <w:rPr>
          <w:rFonts w:asciiTheme="majorHAnsi" w:hAnsiTheme="majorHAnsi" w:cs="Arial"/>
          <w:szCs w:val="22"/>
        </w:rPr>
      </w:pPr>
    </w:p>
    <w:p w14:paraId="56035FC7"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May:</w:t>
      </w:r>
      <w:r w:rsidRPr="00990AF8">
        <w:rPr>
          <w:rFonts w:asciiTheme="majorHAnsi" w:hAnsiTheme="majorHAnsi" w:cs="Arial"/>
          <w:szCs w:val="22"/>
        </w:rPr>
        <w:tab/>
        <w:t>Announce date and site selection for next year’s Workshop.</w:t>
      </w:r>
    </w:p>
    <w:p w14:paraId="5A7E2EE8" w14:textId="77777777" w:rsidR="008E0F94" w:rsidRPr="00990AF8" w:rsidRDefault="008E0F94" w:rsidP="00F41E71">
      <w:pPr>
        <w:ind w:left="1800" w:hanging="1440"/>
        <w:rPr>
          <w:rFonts w:asciiTheme="majorHAnsi" w:hAnsiTheme="majorHAnsi"/>
          <w:szCs w:val="22"/>
        </w:rPr>
      </w:pPr>
    </w:p>
    <w:p w14:paraId="35DA5D6A" w14:textId="4D3E8626"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August:</w:t>
      </w:r>
      <w:r w:rsidRPr="00990AF8">
        <w:rPr>
          <w:rFonts w:asciiTheme="majorHAnsi" w:hAnsiTheme="majorHAnsi" w:cs="Arial"/>
          <w:szCs w:val="22"/>
        </w:rPr>
        <w:tab/>
        <w:t>S</w:t>
      </w:r>
      <w:r w:rsidR="008E39DF" w:rsidRPr="00990AF8">
        <w:rPr>
          <w:rFonts w:asciiTheme="majorHAnsi" w:hAnsiTheme="majorHAnsi" w:cs="Arial"/>
          <w:szCs w:val="22"/>
        </w:rPr>
        <w:t>olicit session topics, speakers and ideas through a "Call for Sessions"</w:t>
      </w:r>
      <w:r w:rsidR="009A3068">
        <w:rPr>
          <w:rFonts w:asciiTheme="majorHAnsi" w:hAnsiTheme="majorHAnsi" w:cs="Arial"/>
          <w:szCs w:val="22"/>
        </w:rPr>
        <w:t>.</w:t>
      </w:r>
    </w:p>
    <w:p w14:paraId="153E6AE6"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 xml:space="preserve"> </w:t>
      </w:r>
    </w:p>
    <w:p w14:paraId="1697C6A9"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September:</w:t>
      </w:r>
      <w:r w:rsidRPr="00990AF8">
        <w:rPr>
          <w:rFonts w:asciiTheme="majorHAnsi" w:hAnsiTheme="majorHAnsi" w:cs="Arial"/>
          <w:szCs w:val="22"/>
        </w:rPr>
        <w:tab/>
        <w:t>Further discuss session outline and session topics for Workshop.  Determine speaker assignments.  Solicit sponsorship/exhibitor opportunities (obtain approval from WPRA Office – under $1,000 or WPRA BOD – over $1,000).  Prior approval is necessary to ensure that we are not over soliciting vendors and exhibitors.</w:t>
      </w:r>
    </w:p>
    <w:p w14:paraId="57ACF159" w14:textId="77777777" w:rsidR="008E0F94" w:rsidRPr="00990AF8" w:rsidRDefault="008E0F94" w:rsidP="00F41E71">
      <w:pPr>
        <w:ind w:left="1800" w:hanging="1440"/>
        <w:rPr>
          <w:rFonts w:asciiTheme="majorHAnsi" w:hAnsiTheme="majorHAnsi" w:cs="Arial"/>
          <w:szCs w:val="22"/>
        </w:rPr>
      </w:pPr>
    </w:p>
    <w:p w14:paraId="20B3C6C4" w14:textId="77777777" w:rsidR="00B2445B"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October:</w:t>
      </w:r>
      <w:r w:rsidRPr="00990AF8">
        <w:rPr>
          <w:rFonts w:asciiTheme="majorHAnsi" w:hAnsiTheme="majorHAnsi" w:cs="Arial"/>
          <w:szCs w:val="22"/>
        </w:rPr>
        <w:tab/>
        <w:t>Finalize topics, speakers and session outline.  Present rough draft of Seminar flyer/registration form for Board review</w:t>
      </w:r>
      <w:r w:rsidR="00B2445B" w:rsidRPr="00990AF8">
        <w:rPr>
          <w:rFonts w:asciiTheme="majorHAnsi" w:hAnsiTheme="majorHAnsi" w:cs="Arial"/>
          <w:szCs w:val="22"/>
        </w:rPr>
        <w:t xml:space="preserve"> at October meeting.  </w:t>
      </w:r>
      <w:r w:rsidRPr="00990AF8">
        <w:rPr>
          <w:rFonts w:asciiTheme="majorHAnsi" w:hAnsiTheme="majorHAnsi" w:cs="Arial"/>
          <w:szCs w:val="22"/>
        </w:rPr>
        <w:t xml:space="preserve"> </w:t>
      </w:r>
      <w:r w:rsidR="00B2445B" w:rsidRPr="00990AF8">
        <w:rPr>
          <w:rFonts w:asciiTheme="majorHAnsi" w:hAnsiTheme="majorHAnsi" w:cs="Arial"/>
          <w:szCs w:val="22"/>
        </w:rPr>
        <w:t xml:space="preserve">Work with Conference Committee to distribute flyer and promote Workshop.  </w:t>
      </w:r>
    </w:p>
    <w:p w14:paraId="2BDD021B" w14:textId="77777777" w:rsidR="00B2445B" w:rsidRPr="00990AF8" w:rsidRDefault="00B2445B" w:rsidP="00F41E71">
      <w:pPr>
        <w:ind w:left="1800" w:hanging="1440"/>
        <w:rPr>
          <w:rFonts w:asciiTheme="majorHAnsi" w:hAnsiTheme="majorHAnsi" w:cs="Arial"/>
          <w:szCs w:val="22"/>
        </w:rPr>
      </w:pPr>
    </w:p>
    <w:p w14:paraId="58A6826D" w14:textId="7FC10760" w:rsidR="00D27538" w:rsidRPr="00990AF8" w:rsidRDefault="00B2445B" w:rsidP="00F41E71">
      <w:pPr>
        <w:ind w:left="1800" w:hanging="1440"/>
        <w:rPr>
          <w:rFonts w:asciiTheme="majorHAnsi" w:hAnsiTheme="majorHAnsi" w:cs="Arial"/>
          <w:szCs w:val="22"/>
        </w:rPr>
      </w:pPr>
      <w:r w:rsidRPr="00990AF8">
        <w:rPr>
          <w:rFonts w:asciiTheme="majorHAnsi" w:hAnsiTheme="majorHAnsi" w:cs="Arial"/>
          <w:szCs w:val="22"/>
        </w:rPr>
        <w:t>November:</w:t>
      </w:r>
      <w:r w:rsidRPr="00990AF8">
        <w:rPr>
          <w:rFonts w:asciiTheme="majorHAnsi" w:hAnsiTheme="majorHAnsi" w:cs="Arial"/>
          <w:szCs w:val="22"/>
        </w:rPr>
        <w:tab/>
        <w:t>F</w:t>
      </w:r>
      <w:r w:rsidR="002D41A2" w:rsidRPr="00990AF8">
        <w:rPr>
          <w:rFonts w:asciiTheme="majorHAnsi" w:hAnsiTheme="majorHAnsi" w:cs="Arial"/>
          <w:szCs w:val="22"/>
        </w:rPr>
        <w:t>inalize flyer by the 1</w:t>
      </w:r>
      <w:r w:rsidR="008B18CF" w:rsidRPr="00990AF8">
        <w:rPr>
          <w:rFonts w:asciiTheme="majorHAnsi" w:hAnsiTheme="majorHAnsi" w:cs="Arial"/>
          <w:szCs w:val="22"/>
        </w:rPr>
        <w:t>0</w:t>
      </w:r>
      <w:r w:rsidR="002D41A2" w:rsidRPr="00990AF8">
        <w:rPr>
          <w:rFonts w:asciiTheme="majorHAnsi" w:hAnsiTheme="majorHAnsi" w:cs="Arial"/>
          <w:szCs w:val="22"/>
          <w:vertAlign w:val="superscript"/>
        </w:rPr>
        <w:t>th</w:t>
      </w:r>
      <w:r w:rsidR="002D41A2" w:rsidRPr="00990AF8">
        <w:rPr>
          <w:rFonts w:asciiTheme="majorHAnsi" w:hAnsiTheme="majorHAnsi" w:cs="Arial"/>
          <w:szCs w:val="22"/>
        </w:rPr>
        <w:t xml:space="preserve"> of the month to be included in the Janu</w:t>
      </w:r>
      <w:r w:rsidR="008E39DF" w:rsidRPr="00990AF8">
        <w:rPr>
          <w:rFonts w:asciiTheme="majorHAnsi" w:hAnsiTheme="majorHAnsi" w:cs="Arial"/>
          <w:szCs w:val="22"/>
        </w:rPr>
        <w:t>ary IMPA</w:t>
      </w:r>
      <w:r w:rsidR="00CC6D0B" w:rsidRPr="00990AF8">
        <w:rPr>
          <w:rFonts w:asciiTheme="majorHAnsi" w:hAnsiTheme="majorHAnsi" w:cs="Arial"/>
          <w:szCs w:val="22"/>
        </w:rPr>
        <w:t>C</w:t>
      </w:r>
      <w:r w:rsidR="00F20564">
        <w:rPr>
          <w:rFonts w:asciiTheme="majorHAnsi" w:hAnsiTheme="majorHAnsi" w:cs="Arial"/>
          <w:szCs w:val="22"/>
        </w:rPr>
        <w:t>T</w:t>
      </w:r>
      <w:r w:rsidR="009A3068">
        <w:rPr>
          <w:rFonts w:asciiTheme="majorHAnsi" w:hAnsiTheme="majorHAnsi" w:cs="Arial"/>
          <w:szCs w:val="22"/>
        </w:rPr>
        <w:t xml:space="preserve"> magazine.</w:t>
      </w:r>
    </w:p>
    <w:p w14:paraId="06E6676B" w14:textId="77777777" w:rsidR="00D27538" w:rsidRPr="00990AF8" w:rsidRDefault="00D27538" w:rsidP="00F41E71">
      <w:pPr>
        <w:ind w:left="1800" w:hanging="1440"/>
        <w:rPr>
          <w:rFonts w:asciiTheme="majorHAnsi" w:hAnsiTheme="majorHAnsi" w:cs="Arial"/>
          <w:szCs w:val="22"/>
        </w:rPr>
      </w:pPr>
    </w:p>
    <w:p w14:paraId="501A22DA" w14:textId="77777777" w:rsidR="008E0F94" w:rsidRPr="00990AF8" w:rsidRDefault="002D41A2" w:rsidP="00F41E71">
      <w:pPr>
        <w:ind w:left="1800" w:hanging="1440"/>
        <w:rPr>
          <w:rFonts w:asciiTheme="majorHAnsi" w:hAnsiTheme="majorHAnsi" w:cs="Arial"/>
          <w:szCs w:val="22"/>
        </w:rPr>
      </w:pPr>
      <w:r w:rsidRPr="00990AF8">
        <w:rPr>
          <w:rFonts w:asciiTheme="majorHAnsi" w:hAnsiTheme="majorHAnsi" w:cs="Arial"/>
          <w:szCs w:val="22"/>
        </w:rPr>
        <w:t>December:</w:t>
      </w:r>
      <w:r w:rsidRPr="00990AF8">
        <w:rPr>
          <w:rFonts w:asciiTheme="majorHAnsi" w:hAnsiTheme="majorHAnsi" w:cs="Arial"/>
          <w:szCs w:val="22"/>
        </w:rPr>
        <w:tab/>
        <w:t xml:space="preserve">Evaluate developments over the past year and recommend changes.  </w:t>
      </w:r>
    </w:p>
    <w:p w14:paraId="15B7DAC4" w14:textId="77777777" w:rsidR="008E0F94" w:rsidRPr="00990AF8" w:rsidRDefault="002D41A2" w:rsidP="00DE46CB">
      <w:pPr>
        <w:pStyle w:val="BodyTextIndent2"/>
        <w:ind w:left="1800"/>
        <w:rPr>
          <w:rFonts w:asciiTheme="majorHAnsi" w:hAnsiTheme="majorHAnsi" w:cs="Arial"/>
          <w:sz w:val="24"/>
          <w:szCs w:val="22"/>
        </w:rPr>
      </w:pPr>
      <w:r w:rsidRPr="00990AF8">
        <w:rPr>
          <w:rFonts w:asciiTheme="majorHAnsi" w:hAnsiTheme="majorHAnsi" w:cs="Arial"/>
          <w:sz w:val="24"/>
          <w:szCs w:val="22"/>
        </w:rPr>
        <w:t xml:space="preserve">Make any necessary revisions to the Sub-Committee listing in the Board Manual and submit to Chair-Elect for inclusion in next </w:t>
      </w:r>
      <w:r w:rsidR="000D73C8" w:rsidRPr="00990AF8">
        <w:rPr>
          <w:rFonts w:asciiTheme="majorHAnsi" w:hAnsiTheme="majorHAnsi" w:cs="Arial"/>
          <w:sz w:val="24"/>
          <w:szCs w:val="22"/>
        </w:rPr>
        <w:t>year’s</w:t>
      </w:r>
      <w:r w:rsidRPr="00990AF8">
        <w:rPr>
          <w:rFonts w:asciiTheme="majorHAnsi" w:hAnsiTheme="majorHAnsi" w:cs="Arial"/>
          <w:sz w:val="24"/>
          <w:szCs w:val="22"/>
        </w:rPr>
        <w:t xml:space="preserve"> Manual.  Pass on file to next </w:t>
      </w:r>
      <w:r w:rsidR="000D73C8" w:rsidRPr="00990AF8">
        <w:rPr>
          <w:rFonts w:asciiTheme="majorHAnsi" w:hAnsiTheme="majorHAnsi" w:cs="Arial"/>
          <w:sz w:val="24"/>
          <w:szCs w:val="22"/>
        </w:rPr>
        <w:t>year’s</w:t>
      </w:r>
      <w:r w:rsidRPr="00990AF8">
        <w:rPr>
          <w:rFonts w:asciiTheme="majorHAnsi" w:hAnsiTheme="majorHAnsi" w:cs="Arial"/>
          <w:sz w:val="24"/>
          <w:szCs w:val="22"/>
        </w:rPr>
        <w:t xml:space="preserve"> Committee Chairperson.</w:t>
      </w:r>
    </w:p>
    <w:p w14:paraId="49505550" w14:textId="77777777" w:rsidR="00B2445B" w:rsidRPr="00990AF8" w:rsidRDefault="00B2445B">
      <w:pPr>
        <w:pStyle w:val="BodyTextIndent2"/>
        <w:rPr>
          <w:rFonts w:asciiTheme="majorHAnsi" w:hAnsiTheme="majorHAnsi" w:cs="Arial"/>
          <w:sz w:val="24"/>
          <w:szCs w:val="22"/>
        </w:rPr>
      </w:pPr>
    </w:p>
    <w:p w14:paraId="6D70C337" w14:textId="77777777" w:rsidR="00F41E71" w:rsidRPr="00990AF8" w:rsidRDefault="002D41A2">
      <w:pPr>
        <w:rPr>
          <w:rFonts w:asciiTheme="majorHAnsi" w:hAnsiTheme="majorHAnsi" w:cs="Arial"/>
          <w:b/>
          <w:szCs w:val="22"/>
        </w:rPr>
      </w:pPr>
      <w:r w:rsidRPr="00990AF8">
        <w:rPr>
          <w:rFonts w:asciiTheme="majorHAnsi" w:hAnsiTheme="majorHAnsi" w:cs="Arial"/>
          <w:b/>
          <w:szCs w:val="22"/>
        </w:rPr>
        <w:t xml:space="preserve">History: </w:t>
      </w:r>
      <w:r w:rsidRPr="00990AF8">
        <w:rPr>
          <w:rFonts w:asciiTheme="majorHAnsi" w:hAnsiTheme="majorHAnsi" w:cs="Arial"/>
          <w:b/>
          <w:szCs w:val="22"/>
        </w:rPr>
        <w:tab/>
      </w:r>
    </w:p>
    <w:p w14:paraId="19FE1004" w14:textId="77777777" w:rsidR="00F41E71" w:rsidRPr="00990AF8" w:rsidRDefault="00F41E71">
      <w:pPr>
        <w:rPr>
          <w:rFonts w:asciiTheme="majorHAnsi" w:hAnsiTheme="majorHAnsi" w:cs="Arial"/>
          <w:szCs w:val="22"/>
        </w:rPr>
      </w:pPr>
    </w:p>
    <w:p w14:paraId="42B926D2" w14:textId="33A51EDE" w:rsidR="00B2445B" w:rsidRPr="00990AF8" w:rsidRDefault="00423464" w:rsidP="00F41E71">
      <w:pPr>
        <w:ind w:left="360"/>
        <w:rPr>
          <w:rFonts w:asciiTheme="majorHAnsi" w:hAnsiTheme="majorHAnsi" w:cs="Arial"/>
          <w:szCs w:val="22"/>
        </w:rPr>
      </w:pPr>
      <w:r w:rsidRPr="00990AF8">
        <w:rPr>
          <w:rFonts w:asciiTheme="majorHAnsi" w:hAnsiTheme="majorHAnsi" w:cs="Arial"/>
          <w:szCs w:val="22"/>
        </w:rPr>
        <w:t>201</w:t>
      </w:r>
      <w:r w:rsidR="008B18CF" w:rsidRPr="00990AF8">
        <w:rPr>
          <w:rFonts w:asciiTheme="majorHAnsi" w:hAnsiTheme="majorHAnsi" w:cs="Arial"/>
          <w:szCs w:val="22"/>
        </w:rPr>
        <w:t xml:space="preserve">1-2013 </w:t>
      </w:r>
      <w:r w:rsidR="002D41A2" w:rsidRPr="00990AF8">
        <w:rPr>
          <w:rFonts w:asciiTheme="majorHAnsi" w:hAnsiTheme="majorHAnsi" w:cs="Arial"/>
          <w:szCs w:val="22"/>
        </w:rPr>
        <w:t>(Chula Vista</w:t>
      </w:r>
      <w:r w:rsidR="00B2445B" w:rsidRPr="00990AF8">
        <w:rPr>
          <w:rFonts w:asciiTheme="majorHAnsi" w:hAnsiTheme="majorHAnsi" w:cs="Arial"/>
          <w:szCs w:val="22"/>
        </w:rPr>
        <w:t xml:space="preserve"> Resort</w:t>
      </w:r>
      <w:r w:rsidR="008E6403" w:rsidRPr="00990AF8">
        <w:rPr>
          <w:rFonts w:asciiTheme="majorHAnsi" w:hAnsiTheme="majorHAnsi" w:cs="Arial"/>
          <w:szCs w:val="22"/>
        </w:rPr>
        <w:t xml:space="preserve"> </w:t>
      </w:r>
      <w:r w:rsidR="00B2445B" w:rsidRPr="00990AF8">
        <w:rPr>
          <w:rFonts w:asciiTheme="majorHAnsi" w:hAnsiTheme="majorHAnsi" w:cs="Arial"/>
          <w:szCs w:val="22"/>
        </w:rPr>
        <w:t>-</w:t>
      </w:r>
      <w:r w:rsidR="008E6403" w:rsidRPr="00990AF8">
        <w:rPr>
          <w:rFonts w:asciiTheme="majorHAnsi" w:hAnsiTheme="majorHAnsi" w:cs="Arial"/>
          <w:szCs w:val="22"/>
        </w:rPr>
        <w:t xml:space="preserve"> </w:t>
      </w:r>
      <w:r w:rsidR="00B2445B" w:rsidRPr="00990AF8">
        <w:rPr>
          <w:rFonts w:asciiTheme="majorHAnsi" w:hAnsiTheme="majorHAnsi" w:cs="Arial"/>
          <w:szCs w:val="22"/>
        </w:rPr>
        <w:t>Wisconsin Dells</w:t>
      </w:r>
      <w:r w:rsidR="002D41A2" w:rsidRPr="00990AF8">
        <w:rPr>
          <w:rFonts w:asciiTheme="majorHAnsi" w:hAnsiTheme="majorHAnsi" w:cs="Arial"/>
          <w:szCs w:val="22"/>
        </w:rPr>
        <w:t>)</w:t>
      </w:r>
      <w:r w:rsidR="008E39DF" w:rsidRPr="00990AF8">
        <w:rPr>
          <w:rFonts w:asciiTheme="majorHAnsi" w:hAnsiTheme="majorHAnsi" w:cs="Arial"/>
          <w:szCs w:val="22"/>
        </w:rPr>
        <w:t xml:space="preserve">      </w:t>
      </w:r>
    </w:p>
    <w:p w14:paraId="54131710" w14:textId="279515AF" w:rsidR="00B2445B" w:rsidRPr="00990AF8" w:rsidRDefault="00FF0A38" w:rsidP="00F41E71">
      <w:pPr>
        <w:ind w:left="360"/>
        <w:rPr>
          <w:rFonts w:asciiTheme="majorHAnsi" w:hAnsiTheme="majorHAnsi" w:cs="Arial"/>
          <w:szCs w:val="22"/>
        </w:rPr>
      </w:pPr>
      <w:r w:rsidRPr="00990AF8">
        <w:rPr>
          <w:rFonts w:asciiTheme="majorHAnsi" w:hAnsiTheme="majorHAnsi" w:cs="Arial"/>
          <w:szCs w:val="22"/>
        </w:rPr>
        <w:lastRenderedPageBreak/>
        <w:t>201</w:t>
      </w:r>
      <w:r w:rsidR="008B18CF" w:rsidRPr="00990AF8">
        <w:rPr>
          <w:rFonts w:asciiTheme="majorHAnsi" w:hAnsiTheme="majorHAnsi" w:cs="Arial"/>
          <w:szCs w:val="22"/>
        </w:rPr>
        <w:t>4</w:t>
      </w:r>
      <w:r w:rsidR="008E39DF" w:rsidRPr="00990AF8">
        <w:rPr>
          <w:rFonts w:asciiTheme="majorHAnsi" w:hAnsiTheme="majorHAnsi" w:cs="Arial"/>
          <w:szCs w:val="22"/>
        </w:rPr>
        <w:t xml:space="preserve"> (</w:t>
      </w:r>
      <w:proofErr w:type="spellStart"/>
      <w:r w:rsidR="00B2445B" w:rsidRPr="00990AF8">
        <w:rPr>
          <w:rFonts w:asciiTheme="majorHAnsi" w:hAnsiTheme="majorHAnsi" w:cs="Arial"/>
          <w:szCs w:val="22"/>
        </w:rPr>
        <w:t>Heidel</w:t>
      </w:r>
      <w:proofErr w:type="spellEnd"/>
      <w:r w:rsidR="00B2445B" w:rsidRPr="00990AF8">
        <w:rPr>
          <w:rFonts w:asciiTheme="majorHAnsi" w:hAnsiTheme="majorHAnsi" w:cs="Arial"/>
          <w:szCs w:val="22"/>
        </w:rPr>
        <w:t xml:space="preserve"> House</w:t>
      </w:r>
      <w:r w:rsidR="008E6403" w:rsidRPr="00990AF8">
        <w:rPr>
          <w:rFonts w:asciiTheme="majorHAnsi" w:hAnsiTheme="majorHAnsi" w:cs="Arial"/>
          <w:szCs w:val="22"/>
        </w:rPr>
        <w:t xml:space="preserve"> </w:t>
      </w:r>
      <w:r w:rsidR="00B2445B" w:rsidRPr="00990AF8">
        <w:rPr>
          <w:rFonts w:asciiTheme="majorHAnsi" w:hAnsiTheme="majorHAnsi" w:cs="Arial"/>
          <w:szCs w:val="22"/>
        </w:rPr>
        <w:t>-</w:t>
      </w:r>
      <w:r w:rsidR="008E6403" w:rsidRPr="00990AF8">
        <w:rPr>
          <w:rFonts w:asciiTheme="majorHAnsi" w:hAnsiTheme="majorHAnsi" w:cs="Arial"/>
          <w:szCs w:val="22"/>
        </w:rPr>
        <w:t xml:space="preserve"> </w:t>
      </w:r>
      <w:r w:rsidR="00095821" w:rsidRPr="00990AF8">
        <w:rPr>
          <w:rFonts w:asciiTheme="majorHAnsi" w:hAnsiTheme="majorHAnsi" w:cs="Arial"/>
          <w:szCs w:val="22"/>
        </w:rPr>
        <w:t>Green Lake</w:t>
      </w:r>
      <w:r w:rsidR="008E6403" w:rsidRPr="00990AF8">
        <w:rPr>
          <w:rFonts w:asciiTheme="majorHAnsi" w:hAnsiTheme="majorHAnsi" w:cs="Arial"/>
          <w:szCs w:val="22"/>
        </w:rPr>
        <w:t>)</w:t>
      </w:r>
    </w:p>
    <w:p w14:paraId="7B68934E" w14:textId="32DDB2AB" w:rsidR="008E0F94" w:rsidRPr="00990AF8" w:rsidRDefault="008E39DF" w:rsidP="00F41E71">
      <w:pPr>
        <w:ind w:left="360"/>
        <w:rPr>
          <w:rFonts w:asciiTheme="majorHAnsi" w:hAnsiTheme="majorHAnsi" w:cs="Arial"/>
          <w:szCs w:val="22"/>
        </w:rPr>
      </w:pPr>
      <w:r w:rsidRPr="00990AF8">
        <w:rPr>
          <w:rFonts w:asciiTheme="majorHAnsi" w:hAnsiTheme="majorHAnsi" w:cs="Arial"/>
          <w:szCs w:val="22"/>
        </w:rPr>
        <w:t>2015 (</w:t>
      </w:r>
      <w:r w:rsidR="00B2445B" w:rsidRPr="00990AF8">
        <w:rPr>
          <w:rFonts w:asciiTheme="majorHAnsi" w:hAnsiTheme="majorHAnsi" w:cs="Arial"/>
          <w:szCs w:val="22"/>
        </w:rPr>
        <w:t>Stoney Creek Inn</w:t>
      </w:r>
      <w:r w:rsidR="008E6403" w:rsidRPr="00990AF8">
        <w:rPr>
          <w:rFonts w:asciiTheme="majorHAnsi" w:hAnsiTheme="majorHAnsi" w:cs="Arial"/>
          <w:szCs w:val="22"/>
        </w:rPr>
        <w:t xml:space="preserve"> </w:t>
      </w:r>
      <w:r w:rsidR="00B2445B" w:rsidRPr="00990AF8">
        <w:rPr>
          <w:rFonts w:asciiTheme="majorHAnsi" w:hAnsiTheme="majorHAnsi" w:cs="Arial"/>
          <w:szCs w:val="22"/>
        </w:rPr>
        <w:t>-</w:t>
      </w:r>
      <w:r w:rsidR="008E6403" w:rsidRPr="00990AF8">
        <w:rPr>
          <w:rFonts w:asciiTheme="majorHAnsi" w:hAnsiTheme="majorHAnsi" w:cs="Arial"/>
          <w:szCs w:val="22"/>
        </w:rPr>
        <w:t xml:space="preserve"> </w:t>
      </w:r>
      <w:r w:rsidRPr="00990AF8">
        <w:rPr>
          <w:rFonts w:asciiTheme="majorHAnsi" w:hAnsiTheme="majorHAnsi" w:cs="Arial"/>
          <w:szCs w:val="22"/>
        </w:rPr>
        <w:t>Onalaska)</w:t>
      </w:r>
      <w:r w:rsidR="00602A77" w:rsidRPr="00990AF8">
        <w:rPr>
          <w:rFonts w:asciiTheme="majorHAnsi" w:hAnsiTheme="majorHAnsi" w:cs="Arial"/>
          <w:szCs w:val="22"/>
        </w:rPr>
        <w:t xml:space="preserve"> 60</w:t>
      </w:r>
    </w:p>
    <w:p w14:paraId="75E81703" w14:textId="184BE9AA" w:rsidR="00602A77" w:rsidRPr="00990AF8" w:rsidRDefault="00602A77" w:rsidP="00F41E71">
      <w:pPr>
        <w:ind w:left="360"/>
        <w:rPr>
          <w:rFonts w:asciiTheme="majorHAnsi" w:hAnsiTheme="majorHAnsi" w:cs="Arial"/>
          <w:szCs w:val="22"/>
        </w:rPr>
      </w:pPr>
      <w:r w:rsidRPr="00990AF8">
        <w:rPr>
          <w:rFonts w:asciiTheme="majorHAnsi" w:hAnsiTheme="majorHAnsi" w:cs="Arial"/>
          <w:szCs w:val="22"/>
        </w:rPr>
        <w:t xml:space="preserve">2016 (Best Western Premiere Conference Center </w:t>
      </w:r>
      <w:r w:rsidR="008E6403" w:rsidRPr="00990AF8">
        <w:rPr>
          <w:rFonts w:asciiTheme="majorHAnsi" w:hAnsiTheme="majorHAnsi" w:cs="Arial"/>
          <w:szCs w:val="22"/>
        </w:rPr>
        <w:t>-</w:t>
      </w:r>
      <w:r w:rsidRPr="00990AF8">
        <w:rPr>
          <w:rFonts w:asciiTheme="majorHAnsi" w:hAnsiTheme="majorHAnsi" w:cs="Arial"/>
          <w:szCs w:val="22"/>
        </w:rPr>
        <w:t xml:space="preserve"> Oshkosh)</w:t>
      </w:r>
    </w:p>
    <w:p w14:paraId="63C7BBB5" w14:textId="77777777" w:rsidR="00435E05" w:rsidRPr="00990AF8" w:rsidRDefault="008C7E92" w:rsidP="00F41E71">
      <w:pPr>
        <w:ind w:left="360"/>
        <w:rPr>
          <w:rFonts w:asciiTheme="majorHAnsi" w:hAnsiTheme="majorHAnsi" w:cs="Arial"/>
          <w:szCs w:val="22"/>
        </w:rPr>
      </w:pPr>
      <w:r w:rsidRPr="00990AF8">
        <w:rPr>
          <w:rFonts w:asciiTheme="majorHAnsi" w:hAnsiTheme="majorHAnsi" w:cs="Arial"/>
          <w:szCs w:val="22"/>
        </w:rPr>
        <w:t>2017 (Eau Claire Metropolitan Hotel and Conference Center)</w:t>
      </w:r>
    </w:p>
    <w:p w14:paraId="00790512" w14:textId="77777777" w:rsidR="008C7E92" w:rsidRPr="00990AF8" w:rsidRDefault="008C7E92" w:rsidP="00F41E71">
      <w:pPr>
        <w:ind w:left="360"/>
        <w:rPr>
          <w:rFonts w:asciiTheme="majorHAnsi" w:hAnsiTheme="majorHAnsi" w:cs="Arial"/>
          <w:szCs w:val="22"/>
        </w:rPr>
      </w:pPr>
      <w:r w:rsidRPr="00990AF8">
        <w:rPr>
          <w:rFonts w:asciiTheme="majorHAnsi" w:hAnsiTheme="majorHAnsi" w:cs="Arial"/>
          <w:szCs w:val="22"/>
        </w:rPr>
        <w:t>2018 (Wausau/Rothschild Expo Center)</w:t>
      </w:r>
    </w:p>
    <w:p w14:paraId="3DC42FBF" w14:textId="334FD23C" w:rsidR="00CC6D0B" w:rsidRPr="00990AF8" w:rsidRDefault="00CC6D0B" w:rsidP="00F41E71">
      <w:pPr>
        <w:ind w:left="360"/>
        <w:rPr>
          <w:rFonts w:asciiTheme="majorHAnsi" w:hAnsiTheme="majorHAnsi" w:cs="Arial"/>
          <w:szCs w:val="22"/>
        </w:rPr>
      </w:pPr>
      <w:r w:rsidRPr="00990AF8">
        <w:rPr>
          <w:rFonts w:asciiTheme="majorHAnsi" w:hAnsiTheme="majorHAnsi" w:cs="Arial"/>
          <w:szCs w:val="22"/>
        </w:rPr>
        <w:t>2019 (Red Lion Hotel</w:t>
      </w:r>
      <w:r w:rsidR="008E6403" w:rsidRPr="00990AF8">
        <w:rPr>
          <w:rFonts w:asciiTheme="majorHAnsi" w:hAnsiTheme="majorHAnsi" w:cs="Arial"/>
          <w:szCs w:val="22"/>
        </w:rPr>
        <w:t xml:space="preserve"> </w:t>
      </w:r>
      <w:r w:rsidRPr="00990AF8">
        <w:rPr>
          <w:rFonts w:asciiTheme="majorHAnsi" w:hAnsiTheme="majorHAnsi" w:cs="Arial"/>
          <w:szCs w:val="22"/>
        </w:rPr>
        <w:t>- Appleton)</w:t>
      </w:r>
    </w:p>
    <w:p w14:paraId="2A6892AC" w14:textId="77777777" w:rsidR="008E0F94" w:rsidRPr="00990AF8" w:rsidRDefault="008E0F94">
      <w:pPr>
        <w:rPr>
          <w:rFonts w:asciiTheme="majorHAnsi" w:hAnsiTheme="majorHAnsi" w:cs="Arial"/>
          <w:b/>
          <w:bCs/>
          <w:szCs w:val="22"/>
        </w:rPr>
      </w:pPr>
    </w:p>
    <w:p w14:paraId="08CF9F16" w14:textId="77777777" w:rsidR="003075F5" w:rsidRPr="00990AF8" w:rsidRDefault="003075F5" w:rsidP="003075F5">
      <w:pPr>
        <w:ind w:left="1440" w:hanging="1440"/>
        <w:rPr>
          <w:rFonts w:asciiTheme="majorHAnsi" w:hAnsiTheme="majorHAnsi" w:cs="Arial"/>
          <w:b/>
        </w:rPr>
      </w:pPr>
      <w:r w:rsidRPr="00990AF8">
        <w:rPr>
          <w:rFonts w:asciiTheme="majorHAnsi" w:hAnsiTheme="majorHAnsi" w:cs="Arial"/>
          <w:b/>
        </w:rPr>
        <w:t>Notes/Comments:</w:t>
      </w:r>
    </w:p>
    <w:p w14:paraId="2016D73A" w14:textId="77777777" w:rsidR="003075F5" w:rsidRPr="00990AF8" w:rsidRDefault="003075F5" w:rsidP="003075F5">
      <w:pPr>
        <w:ind w:left="1440" w:hanging="1440"/>
        <w:rPr>
          <w:rFonts w:asciiTheme="majorHAnsi" w:hAnsiTheme="majorHAnsi" w:cs="Arial"/>
          <w:b/>
        </w:rPr>
      </w:pPr>
    </w:p>
    <w:p w14:paraId="274B8372" w14:textId="77777777" w:rsidR="00B2445B" w:rsidRPr="00990AF8" w:rsidRDefault="00B2445B" w:rsidP="003A7FF1">
      <w:pPr>
        <w:pStyle w:val="ListParagraph"/>
        <w:numPr>
          <w:ilvl w:val="0"/>
          <w:numId w:val="36"/>
        </w:numPr>
        <w:rPr>
          <w:rFonts w:asciiTheme="majorHAnsi" w:hAnsiTheme="majorHAnsi" w:cs="Arial"/>
        </w:rPr>
      </w:pPr>
      <w:r w:rsidRPr="00990AF8">
        <w:rPr>
          <w:rFonts w:asciiTheme="majorHAnsi" w:hAnsiTheme="majorHAnsi" w:cs="Arial"/>
        </w:rPr>
        <w:t>Any fee changes to Spring Workshop must be approved in a vote by all sections involved and the results voted to the WPRA office to forward the vote on to the WPRA board as well.</w:t>
      </w:r>
    </w:p>
    <w:p w14:paraId="16FE68CF" w14:textId="6FB521EF" w:rsidR="008E0F94" w:rsidRPr="00990AF8" w:rsidRDefault="002D41A2" w:rsidP="003075F5">
      <w:pPr>
        <w:pStyle w:val="Heading3"/>
        <w:rPr>
          <w:rFonts w:cs="Times New Roman"/>
        </w:rPr>
      </w:pPr>
      <w:r w:rsidRPr="00990AF8">
        <w:br w:type="page"/>
      </w:r>
      <w:bookmarkStart w:id="26" w:name="_Toc374085884"/>
      <w:bookmarkStart w:id="27" w:name="_Toc21684947"/>
      <w:bookmarkStart w:id="28" w:name="_Toc26438834"/>
      <w:r w:rsidR="001A5431">
        <w:lastRenderedPageBreak/>
        <w:t xml:space="preserve">Annual </w:t>
      </w:r>
      <w:r w:rsidRPr="00990AF8">
        <w:t>Conference</w:t>
      </w:r>
      <w:bookmarkEnd w:id="26"/>
      <w:bookmarkEnd w:id="27"/>
      <w:bookmarkEnd w:id="28"/>
    </w:p>
    <w:p w14:paraId="3907901C" w14:textId="77777777" w:rsidR="007D22F4" w:rsidRPr="00990AF8" w:rsidRDefault="007D22F4" w:rsidP="007D22F4">
      <w:pPr>
        <w:ind w:left="3600" w:hanging="3600"/>
        <w:rPr>
          <w:rFonts w:asciiTheme="majorHAnsi" w:hAnsiTheme="majorHAnsi"/>
          <w:b/>
          <w:bCs/>
          <w:color w:val="FF0000"/>
        </w:rPr>
      </w:pPr>
    </w:p>
    <w:p w14:paraId="2DCA24D2" w14:textId="77777777" w:rsidR="008E0F94" w:rsidRPr="00990AF8" w:rsidRDefault="002D41A2">
      <w:pPr>
        <w:rPr>
          <w:rFonts w:asciiTheme="majorHAnsi" w:hAnsiTheme="majorHAnsi" w:cs="Arial"/>
          <w:b/>
          <w:bCs/>
          <w:iCs/>
        </w:rPr>
      </w:pPr>
      <w:r w:rsidRPr="00990AF8">
        <w:rPr>
          <w:rFonts w:asciiTheme="majorHAnsi" w:hAnsiTheme="majorHAnsi" w:cs="Arial"/>
          <w:b/>
          <w:bCs/>
          <w:iCs/>
        </w:rPr>
        <w:t>Goals:</w:t>
      </w:r>
    </w:p>
    <w:p w14:paraId="3EF361C8" w14:textId="77777777" w:rsidR="0066596E" w:rsidRPr="00990AF8" w:rsidRDefault="0066596E">
      <w:pPr>
        <w:rPr>
          <w:rFonts w:asciiTheme="majorHAnsi" w:hAnsiTheme="majorHAnsi" w:cs="Arial"/>
          <w:b/>
          <w:bCs/>
          <w:i/>
          <w:iCs/>
        </w:rPr>
      </w:pPr>
    </w:p>
    <w:p w14:paraId="19FB192A" w14:textId="77777777" w:rsidR="008E0F94" w:rsidRPr="00990AF8" w:rsidRDefault="002D41A2" w:rsidP="003A7FF1">
      <w:pPr>
        <w:numPr>
          <w:ilvl w:val="0"/>
          <w:numId w:val="37"/>
        </w:numPr>
        <w:tabs>
          <w:tab w:val="clear" w:pos="1080"/>
        </w:tabs>
        <w:ind w:left="720"/>
        <w:rPr>
          <w:rFonts w:asciiTheme="majorHAnsi" w:hAnsiTheme="majorHAnsi" w:cs="Arial"/>
        </w:rPr>
      </w:pPr>
      <w:r w:rsidRPr="00990AF8">
        <w:rPr>
          <w:rFonts w:asciiTheme="majorHAnsi" w:hAnsiTheme="majorHAnsi" w:cs="Arial"/>
        </w:rPr>
        <w:t>Review previous year’s Conference sessions, including number of sessions, length and response from participants.  Consult with Conference Committee on expectations for this year’s Conference.</w:t>
      </w:r>
    </w:p>
    <w:p w14:paraId="51011C20" w14:textId="77777777" w:rsidR="008E0F94" w:rsidRPr="00990AF8" w:rsidRDefault="002D41A2" w:rsidP="003A7FF1">
      <w:pPr>
        <w:numPr>
          <w:ilvl w:val="0"/>
          <w:numId w:val="37"/>
        </w:numPr>
        <w:tabs>
          <w:tab w:val="clear" w:pos="1080"/>
        </w:tabs>
        <w:ind w:left="720"/>
        <w:rPr>
          <w:rFonts w:asciiTheme="majorHAnsi" w:hAnsiTheme="majorHAnsi" w:cs="Arial"/>
        </w:rPr>
      </w:pPr>
      <w:r w:rsidRPr="00990AF8">
        <w:rPr>
          <w:rFonts w:asciiTheme="majorHAnsi" w:hAnsiTheme="majorHAnsi" w:cs="Arial"/>
        </w:rPr>
        <w:t>Develop a list of Conference sessions and assign Recreation Section Members to find speakers and moderate sessions.</w:t>
      </w:r>
    </w:p>
    <w:p w14:paraId="32A0D67C" w14:textId="77777777" w:rsidR="008E0F94" w:rsidRPr="00990AF8" w:rsidRDefault="002D41A2" w:rsidP="003A7FF1">
      <w:pPr>
        <w:numPr>
          <w:ilvl w:val="0"/>
          <w:numId w:val="37"/>
        </w:numPr>
        <w:tabs>
          <w:tab w:val="clear" w:pos="1080"/>
        </w:tabs>
        <w:ind w:left="720"/>
        <w:rPr>
          <w:rFonts w:asciiTheme="majorHAnsi" w:hAnsiTheme="majorHAnsi" w:cs="Arial"/>
        </w:rPr>
      </w:pPr>
      <w:r w:rsidRPr="00990AF8">
        <w:rPr>
          <w:rFonts w:asciiTheme="majorHAnsi" w:hAnsiTheme="majorHAnsi" w:cs="Arial"/>
        </w:rPr>
        <w:t>Represent the Recreation Section on the WPRA Conference Committee and attend conference planning meetings regularly.  Act as liaison between Conference Committee and Recreation Section.</w:t>
      </w:r>
    </w:p>
    <w:p w14:paraId="5F512B3C" w14:textId="77777777" w:rsidR="008E0F94" w:rsidRPr="00990AF8" w:rsidRDefault="008E0F94">
      <w:pPr>
        <w:rPr>
          <w:rFonts w:asciiTheme="majorHAnsi" w:hAnsiTheme="majorHAnsi" w:cs="Arial"/>
          <w:b/>
          <w:bCs/>
          <w:i/>
          <w:iCs/>
        </w:rPr>
      </w:pPr>
    </w:p>
    <w:p w14:paraId="47F494FB" w14:textId="77777777" w:rsidR="008E0F94" w:rsidRPr="00990AF8" w:rsidRDefault="002D41A2">
      <w:pPr>
        <w:rPr>
          <w:rFonts w:asciiTheme="majorHAnsi" w:hAnsiTheme="majorHAnsi" w:cs="Arial"/>
          <w:b/>
          <w:bCs/>
          <w:iCs/>
        </w:rPr>
      </w:pPr>
      <w:r w:rsidRPr="00990AF8">
        <w:rPr>
          <w:rFonts w:asciiTheme="majorHAnsi" w:hAnsiTheme="majorHAnsi" w:cs="Arial"/>
          <w:b/>
          <w:bCs/>
          <w:iCs/>
        </w:rPr>
        <w:t>Calendar:</w:t>
      </w:r>
    </w:p>
    <w:p w14:paraId="0D044883" w14:textId="77777777" w:rsidR="0066596E" w:rsidRPr="00990AF8" w:rsidRDefault="0066596E">
      <w:pPr>
        <w:rPr>
          <w:rFonts w:asciiTheme="majorHAnsi" w:hAnsiTheme="majorHAnsi" w:cs="Arial"/>
          <w:b/>
          <w:bCs/>
          <w:i/>
          <w:iCs/>
        </w:rPr>
      </w:pPr>
    </w:p>
    <w:p w14:paraId="785E8F92"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t>Develop a list of educational topics.</w:t>
      </w:r>
      <w:r w:rsidR="0020146E" w:rsidRPr="00990AF8">
        <w:rPr>
          <w:rFonts w:asciiTheme="majorHAnsi" w:hAnsiTheme="majorHAnsi" w:cs="Arial"/>
        </w:rPr>
        <w:t xml:space="preserve">  </w:t>
      </w:r>
      <w:r w:rsidR="00ED1019" w:rsidRPr="00990AF8">
        <w:rPr>
          <w:rFonts w:asciiTheme="majorHAnsi" w:hAnsiTheme="majorHAnsi" w:cs="Arial"/>
        </w:rPr>
        <w:t>Send out a “Call for Sessions” to all members.</w:t>
      </w:r>
      <w:r w:rsidR="0020146E" w:rsidRPr="00990AF8">
        <w:rPr>
          <w:rFonts w:asciiTheme="majorHAnsi" w:hAnsiTheme="majorHAnsi" w:cs="Arial"/>
        </w:rPr>
        <w:t xml:space="preserve">  </w:t>
      </w:r>
      <w:r w:rsidRPr="00990AF8">
        <w:rPr>
          <w:rFonts w:asciiTheme="majorHAnsi" w:hAnsiTheme="majorHAnsi" w:cs="Arial"/>
        </w:rPr>
        <w:t xml:space="preserve"> Assign 1-2 conference topics to each Board member, each will find speakers related to their topic; send electronic speaker interest form to potential speakers (to be returned to the WPRA Office).  Determine amount of money available for Recreation Section through Conference Committee.  </w:t>
      </w:r>
    </w:p>
    <w:p w14:paraId="5EB6C6E7"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 xml:space="preserve"> </w:t>
      </w:r>
    </w:p>
    <w:p w14:paraId="24F9774B"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February:</w:t>
      </w:r>
      <w:r w:rsidRPr="00990AF8">
        <w:rPr>
          <w:rFonts w:asciiTheme="majorHAnsi" w:hAnsiTheme="majorHAnsi" w:cs="Arial"/>
        </w:rPr>
        <w:tab/>
        <w:t xml:space="preserve">Confirm speakers and topics. Submit tentative listing of session titles, descriptions, and speaker names to Conference Educational Session Coordinator by the end of the month.  Send electronic speaker interest form to any potential speakers. Report on progress of Conference Committee.  </w:t>
      </w:r>
    </w:p>
    <w:p w14:paraId="116236E4" w14:textId="77777777" w:rsidR="008E0F94" w:rsidRPr="00990AF8" w:rsidRDefault="008E0F94" w:rsidP="009F1947">
      <w:pPr>
        <w:ind w:left="1800" w:hanging="1440"/>
        <w:rPr>
          <w:rFonts w:asciiTheme="majorHAnsi" w:hAnsiTheme="majorHAnsi" w:cs="Arial"/>
        </w:rPr>
      </w:pPr>
    </w:p>
    <w:p w14:paraId="7FE0769B"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March:</w:t>
      </w:r>
      <w:r w:rsidRPr="00990AF8">
        <w:rPr>
          <w:rFonts w:asciiTheme="majorHAnsi" w:hAnsiTheme="majorHAnsi" w:cs="Arial"/>
        </w:rPr>
        <w:tab/>
        <w:t>By March 30</w:t>
      </w:r>
      <w:r w:rsidRPr="00990AF8">
        <w:rPr>
          <w:rFonts w:asciiTheme="majorHAnsi" w:hAnsiTheme="majorHAnsi" w:cs="Arial"/>
          <w:vertAlign w:val="superscript"/>
        </w:rPr>
        <w:t>th</w:t>
      </w:r>
      <w:r w:rsidRPr="00990AF8">
        <w:rPr>
          <w:rFonts w:asciiTheme="majorHAnsi" w:hAnsiTheme="majorHAnsi" w:cs="Arial"/>
        </w:rPr>
        <w:t xml:space="preserve">, submit the following information to the Conference Educational Session Coordinator (excel chart format): Session Titles, Speaker Name, Phone Number, email, and agreed upon reimbursement amount.  All speaker contracts will be handled and collected electronically via the WPRA office.  Report on progress of Conference Committee.  </w:t>
      </w:r>
      <w:r w:rsidR="00A22B48" w:rsidRPr="00990AF8">
        <w:rPr>
          <w:rFonts w:asciiTheme="majorHAnsi" w:hAnsiTheme="majorHAnsi" w:cs="Arial"/>
        </w:rPr>
        <w:t>The conference booklet goes to printer in April.</w:t>
      </w:r>
    </w:p>
    <w:p w14:paraId="613317D6"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ab/>
      </w:r>
      <w:r w:rsidRPr="00990AF8">
        <w:rPr>
          <w:rFonts w:asciiTheme="majorHAnsi" w:hAnsiTheme="majorHAnsi" w:cs="Arial"/>
        </w:rPr>
        <w:tab/>
      </w:r>
    </w:p>
    <w:p w14:paraId="00264C94"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April:</w:t>
      </w:r>
      <w:r w:rsidRPr="00990AF8">
        <w:rPr>
          <w:rFonts w:asciiTheme="majorHAnsi" w:hAnsiTheme="majorHAnsi" w:cs="Arial"/>
        </w:rPr>
        <w:tab/>
        <w:t xml:space="preserve">Follow up with WPRA office to see if assistance is needed in collecting any missing speaker contracts.  Report on progress of the Conference Committee.    </w:t>
      </w:r>
    </w:p>
    <w:p w14:paraId="58548974" w14:textId="77777777" w:rsidR="00D27538" w:rsidRPr="00990AF8" w:rsidRDefault="00D27538" w:rsidP="009F1947">
      <w:pPr>
        <w:ind w:left="1800" w:hanging="1440"/>
        <w:rPr>
          <w:rFonts w:asciiTheme="majorHAnsi" w:hAnsiTheme="majorHAnsi" w:cs="Arial"/>
        </w:rPr>
      </w:pPr>
    </w:p>
    <w:p w14:paraId="3E2A101E"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May:</w:t>
      </w:r>
      <w:r w:rsidRPr="00990AF8">
        <w:rPr>
          <w:rFonts w:asciiTheme="majorHAnsi" w:hAnsiTheme="majorHAnsi" w:cs="Arial"/>
        </w:rPr>
        <w:tab/>
        <w:t xml:space="preserve">Confirm with WPRA office that all speaker contracts are received by May 1st.  Report on progress of the Conference Committee.  </w:t>
      </w:r>
    </w:p>
    <w:p w14:paraId="6EB9231E" w14:textId="77777777" w:rsidR="008E0F94" w:rsidRPr="00990AF8" w:rsidRDefault="008E0F94" w:rsidP="009F1947">
      <w:pPr>
        <w:ind w:left="1800" w:hanging="1440"/>
        <w:rPr>
          <w:rFonts w:asciiTheme="majorHAnsi" w:hAnsiTheme="majorHAnsi" w:cs="Arial"/>
        </w:rPr>
      </w:pPr>
    </w:p>
    <w:p w14:paraId="4F851608"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 xml:space="preserve">June: </w:t>
      </w:r>
      <w:r w:rsidRPr="00990AF8">
        <w:rPr>
          <w:rFonts w:asciiTheme="majorHAnsi" w:hAnsiTheme="majorHAnsi" w:cs="Arial"/>
        </w:rPr>
        <w:tab/>
        <w:t>Pre-Conference Booklet mailing is finalized and sent out to membership.</w:t>
      </w:r>
    </w:p>
    <w:p w14:paraId="3FAB0C8B" w14:textId="77777777" w:rsidR="008E0F94" w:rsidRPr="00990AF8" w:rsidRDefault="008E0F94" w:rsidP="009F1947">
      <w:pPr>
        <w:ind w:left="1800" w:hanging="1440"/>
        <w:rPr>
          <w:rFonts w:asciiTheme="majorHAnsi" w:hAnsiTheme="majorHAnsi" w:cs="Arial"/>
        </w:rPr>
      </w:pPr>
    </w:p>
    <w:p w14:paraId="200D0FF5" w14:textId="5A099D46" w:rsidR="008E0F94" w:rsidRPr="00990AF8" w:rsidRDefault="002D41A2" w:rsidP="009F1947">
      <w:pPr>
        <w:ind w:left="1800" w:hanging="1440"/>
        <w:rPr>
          <w:rFonts w:asciiTheme="majorHAnsi" w:hAnsiTheme="majorHAnsi" w:cs="Arial"/>
        </w:rPr>
      </w:pPr>
      <w:r w:rsidRPr="00990AF8">
        <w:rPr>
          <w:rFonts w:asciiTheme="majorHAnsi" w:hAnsiTheme="majorHAnsi" w:cs="Arial"/>
        </w:rPr>
        <w:t>September:</w:t>
      </w:r>
      <w:r w:rsidRPr="00990AF8">
        <w:rPr>
          <w:rFonts w:asciiTheme="majorHAnsi" w:hAnsiTheme="majorHAnsi" w:cs="Arial"/>
        </w:rPr>
        <w:tab/>
        <w:t xml:space="preserve">Assign moderators to all Recreation Section sponsored sessions.  </w:t>
      </w:r>
      <w:r w:rsidR="00B82D6F">
        <w:rPr>
          <w:rFonts w:asciiTheme="majorHAnsi" w:hAnsiTheme="majorHAnsi" w:cs="Arial"/>
        </w:rPr>
        <w:t>G</w:t>
      </w:r>
      <w:r w:rsidRPr="00990AF8">
        <w:rPr>
          <w:rFonts w:asciiTheme="majorHAnsi" w:hAnsiTheme="majorHAnsi" w:cs="Arial"/>
        </w:rPr>
        <w:t xml:space="preserve">et any </w:t>
      </w:r>
      <w:r w:rsidR="00B82D6F" w:rsidRPr="00990AF8">
        <w:rPr>
          <w:rFonts w:asciiTheme="majorHAnsi" w:hAnsiTheme="majorHAnsi" w:cs="Arial"/>
        </w:rPr>
        <w:t>last-minute</w:t>
      </w:r>
      <w:r w:rsidRPr="00990AF8">
        <w:rPr>
          <w:rFonts w:asciiTheme="majorHAnsi" w:hAnsiTheme="majorHAnsi" w:cs="Arial"/>
        </w:rPr>
        <w:t xml:space="preserve"> session information/changes to WPRA Office as final Conference Booklet is sent to printer this month.  Report on progress of the Conference Committee.</w:t>
      </w:r>
    </w:p>
    <w:p w14:paraId="3029ED37" w14:textId="77777777" w:rsidR="008E0F94" w:rsidRPr="00990AF8" w:rsidRDefault="008E0F94" w:rsidP="009F1947">
      <w:pPr>
        <w:ind w:left="1800" w:hanging="1440"/>
        <w:rPr>
          <w:rFonts w:asciiTheme="majorHAnsi" w:hAnsiTheme="majorHAnsi" w:cs="Arial"/>
        </w:rPr>
      </w:pPr>
    </w:p>
    <w:p w14:paraId="537E2E32"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t xml:space="preserve">October: </w:t>
      </w:r>
      <w:r w:rsidRPr="00990AF8">
        <w:rPr>
          <w:rFonts w:asciiTheme="majorHAnsi" w:hAnsiTheme="majorHAnsi" w:cs="Arial"/>
        </w:rPr>
        <w:tab/>
        <w:t>Confirm moderators for Recreation Section sponsored sessions.  Report on progress of the Conference Committee.</w:t>
      </w:r>
    </w:p>
    <w:p w14:paraId="2ABF1E7D" w14:textId="77777777" w:rsidR="008E0F94" w:rsidRPr="00990AF8" w:rsidRDefault="008E0F94" w:rsidP="009F1947">
      <w:pPr>
        <w:ind w:left="1800" w:hanging="1440"/>
        <w:rPr>
          <w:rFonts w:asciiTheme="majorHAnsi" w:hAnsiTheme="majorHAnsi" w:cs="Arial"/>
        </w:rPr>
      </w:pPr>
    </w:p>
    <w:p w14:paraId="01017196" w14:textId="77777777" w:rsidR="008E0F94" w:rsidRPr="00990AF8" w:rsidRDefault="002D41A2" w:rsidP="009F1947">
      <w:pPr>
        <w:ind w:left="1800" w:hanging="1440"/>
        <w:rPr>
          <w:rFonts w:asciiTheme="majorHAnsi" w:hAnsiTheme="majorHAnsi" w:cs="Arial"/>
        </w:rPr>
      </w:pPr>
      <w:r w:rsidRPr="00990AF8">
        <w:rPr>
          <w:rFonts w:asciiTheme="majorHAnsi" w:hAnsiTheme="majorHAnsi" w:cs="Arial"/>
        </w:rPr>
        <w:lastRenderedPageBreak/>
        <w:t>November:</w:t>
      </w:r>
      <w:r w:rsidRPr="00990AF8">
        <w:rPr>
          <w:rFonts w:asciiTheme="majorHAnsi" w:hAnsiTheme="majorHAnsi" w:cs="Arial"/>
        </w:rPr>
        <w:tab/>
        <w:t>Supervise Conference sessions, assist moderators.  Give a brief report at the Section Annual Meeting regarding the Conference sessions.  Ensure that thank you letters are sent to Conference speakers following Conference.</w:t>
      </w:r>
    </w:p>
    <w:p w14:paraId="2F6F489B" w14:textId="245B847B" w:rsidR="008E0F94" w:rsidRPr="00990AF8" w:rsidRDefault="00B82D6F" w:rsidP="009F1947">
      <w:pPr>
        <w:ind w:left="1800" w:hanging="1440"/>
        <w:rPr>
          <w:rFonts w:asciiTheme="majorHAnsi" w:hAnsiTheme="majorHAnsi" w:cs="Arial"/>
        </w:rPr>
      </w:pPr>
      <w:r>
        <w:rPr>
          <w:rFonts w:asciiTheme="majorHAnsi" w:hAnsiTheme="majorHAnsi" w:cs="Arial"/>
        </w:rPr>
        <w:t xml:space="preserve"> </w:t>
      </w:r>
    </w:p>
    <w:p w14:paraId="5B41363A" w14:textId="65F621EC" w:rsidR="008E0F94" w:rsidRPr="00990AF8" w:rsidRDefault="002D41A2" w:rsidP="009F1947">
      <w:pPr>
        <w:ind w:left="1800" w:hanging="1440"/>
        <w:rPr>
          <w:rFonts w:asciiTheme="majorHAnsi" w:hAnsiTheme="majorHAnsi" w:cs="Arial"/>
        </w:rPr>
      </w:pPr>
      <w:r w:rsidRPr="00990AF8">
        <w:rPr>
          <w:rFonts w:asciiTheme="majorHAnsi" w:hAnsiTheme="majorHAnsi" w:cs="Arial"/>
        </w:rPr>
        <w:t xml:space="preserve">December: </w:t>
      </w:r>
      <w:r w:rsidRPr="00990AF8">
        <w:rPr>
          <w:rFonts w:asciiTheme="majorHAnsi" w:hAnsiTheme="majorHAnsi" w:cs="Arial"/>
        </w:rPr>
        <w:tab/>
        <w:t xml:space="preserve">Present Conference Budget summary. </w:t>
      </w:r>
      <w:r w:rsidR="00B82D6F">
        <w:rPr>
          <w:rFonts w:asciiTheme="majorHAnsi" w:hAnsiTheme="majorHAnsi" w:cs="Arial"/>
        </w:rPr>
        <w:t xml:space="preserve"> </w:t>
      </w:r>
      <w:r w:rsidRPr="00990AF8">
        <w:rPr>
          <w:rFonts w:asciiTheme="majorHAnsi" w:hAnsiTheme="majorHAnsi" w:cs="Arial"/>
        </w:rPr>
        <w:t xml:space="preserve">Evaluate developments over the past year and make any necessary revisions to the Sub-Committee Listing in the Board </w:t>
      </w:r>
      <w:r w:rsidR="009B41C6" w:rsidRPr="00990AF8">
        <w:rPr>
          <w:rFonts w:asciiTheme="majorHAnsi" w:hAnsiTheme="majorHAnsi" w:cs="Arial"/>
        </w:rPr>
        <w:t>M</w:t>
      </w:r>
      <w:r w:rsidRPr="00990AF8">
        <w:rPr>
          <w:rFonts w:asciiTheme="majorHAnsi" w:hAnsiTheme="majorHAnsi" w:cs="Arial"/>
        </w:rPr>
        <w:t xml:space="preserve">anual.  </w:t>
      </w:r>
    </w:p>
    <w:p w14:paraId="6FCA4531" w14:textId="77777777" w:rsidR="0020146E" w:rsidRPr="00990AF8" w:rsidRDefault="0020146E">
      <w:pPr>
        <w:ind w:left="1440" w:hanging="1440"/>
        <w:rPr>
          <w:rFonts w:asciiTheme="majorHAnsi" w:hAnsiTheme="majorHAnsi" w:cs="Arial"/>
          <w:u w:val="single"/>
        </w:rPr>
      </w:pPr>
    </w:p>
    <w:p w14:paraId="3DCD6389" w14:textId="77777777" w:rsidR="0020146E" w:rsidRPr="00990AF8" w:rsidRDefault="0020146E">
      <w:pPr>
        <w:ind w:left="1440" w:hanging="1440"/>
        <w:rPr>
          <w:rFonts w:asciiTheme="majorHAnsi" w:hAnsiTheme="majorHAnsi" w:cs="Arial"/>
          <w:b/>
          <w:u w:val="single"/>
        </w:rPr>
      </w:pPr>
      <w:r w:rsidRPr="00990AF8">
        <w:rPr>
          <w:rFonts w:asciiTheme="majorHAnsi" w:hAnsiTheme="majorHAnsi" w:cs="Arial"/>
          <w:b/>
          <w:u w:val="single"/>
        </w:rPr>
        <w:t>Notes/Comments:</w:t>
      </w:r>
    </w:p>
    <w:p w14:paraId="0B7046A1" w14:textId="77777777" w:rsidR="0066596E" w:rsidRPr="00990AF8" w:rsidRDefault="0066596E">
      <w:pPr>
        <w:ind w:left="1440" w:hanging="1440"/>
        <w:rPr>
          <w:rFonts w:asciiTheme="majorHAnsi" w:hAnsiTheme="majorHAnsi" w:cs="Arial"/>
          <w:b/>
          <w:u w:val="single"/>
        </w:rPr>
      </w:pPr>
    </w:p>
    <w:p w14:paraId="6D524961" w14:textId="77777777" w:rsidR="0020146E" w:rsidRPr="00990AF8" w:rsidRDefault="0020146E" w:rsidP="003A7FF1">
      <w:pPr>
        <w:pStyle w:val="ListParagraph"/>
        <w:numPr>
          <w:ilvl w:val="0"/>
          <w:numId w:val="38"/>
        </w:numPr>
        <w:rPr>
          <w:rFonts w:asciiTheme="majorHAnsi" w:hAnsiTheme="majorHAnsi" w:cs="Arial"/>
        </w:rPr>
      </w:pPr>
      <w:r w:rsidRPr="00990AF8">
        <w:rPr>
          <w:rFonts w:asciiTheme="majorHAnsi" w:hAnsiTheme="majorHAnsi" w:cs="Arial"/>
        </w:rPr>
        <w:t>Speaker interest form located in Google Docs-"Speaker Interest Form.</w:t>
      </w:r>
    </w:p>
    <w:p w14:paraId="08D6059A" w14:textId="77777777" w:rsidR="0020146E" w:rsidRPr="00990AF8" w:rsidRDefault="0020146E" w:rsidP="003A7FF1">
      <w:pPr>
        <w:pStyle w:val="ListParagraph"/>
        <w:numPr>
          <w:ilvl w:val="0"/>
          <w:numId w:val="38"/>
        </w:numPr>
        <w:rPr>
          <w:rFonts w:asciiTheme="majorHAnsi" w:hAnsiTheme="majorHAnsi" w:cs="Arial"/>
        </w:rPr>
      </w:pPr>
      <w:r w:rsidRPr="00990AF8">
        <w:rPr>
          <w:rFonts w:asciiTheme="majorHAnsi" w:hAnsiTheme="majorHAnsi" w:cs="Arial"/>
        </w:rPr>
        <w:t>Speaker contract form located in Google Docs-"Speaker Contract".</w:t>
      </w:r>
    </w:p>
    <w:p w14:paraId="15A1A610" w14:textId="77777777" w:rsidR="0020146E" w:rsidRPr="00990AF8" w:rsidRDefault="0020146E" w:rsidP="003A7FF1">
      <w:pPr>
        <w:pStyle w:val="ListParagraph"/>
        <w:numPr>
          <w:ilvl w:val="0"/>
          <w:numId w:val="38"/>
        </w:numPr>
        <w:rPr>
          <w:rFonts w:asciiTheme="majorHAnsi" w:hAnsiTheme="majorHAnsi" w:cs="Arial"/>
        </w:rPr>
      </w:pPr>
      <w:r w:rsidRPr="00990AF8">
        <w:rPr>
          <w:rFonts w:asciiTheme="majorHAnsi" w:hAnsiTheme="majorHAnsi" w:cs="Arial"/>
        </w:rPr>
        <w:t xml:space="preserve">Speakers who are WPRA board members cannot receive any reimbursement.  </w:t>
      </w:r>
    </w:p>
    <w:p w14:paraId="042F3160" w14:textId="1B59C7DA" w:rsidR="006C0F69" w:rsidRPr="006C0F69" w:rsidRDefault="0020146E" w:rsidP="006C0F69">
      <w:pPr>
        <w:pStyle w:val="ListParagraph"/>
        <w:numPr>
          <w:ilvl w:val="0"/>
          <w:numId w:val="38"/>
        </w:numPr>
        <w:rPr>
          <w:rFonts w:asciiTheme="majorHAnsi" w:hAnsiTheme="majorHAnsi" w:cs="Arial"/>
        </w:rPr>
      </w:pPr>
      <w:r w:rsidRPr="00990AF8">
        <w:rPr>
          <w:rFonts w:asciiTheme="majorHAnsi" w:hAnsiTheme="majorHAnsi" w:cs="Arial"/>
        </w:rPr>
        <w:t xml:space="preserve">Negotiations should occur for speakers.  Agree on an </w:t>
      </w:r>
      <w:r w:rsidR="00ED1019" w:rsidRPr="00990AF8">
        <w:rPr>
          <w:rFonts w:asciiTheme="majorHAnsi" w:hAnsiTheme="majorHAnsi" w:cs="Arial"/>
        </w:rPr>
        <w:t>all-inclusive</w:t>
      </w:r>
      <w:r w:rsidRPr="00990AF8">
        <w:rPr>
          <w:rFonts w:asciiTheme="majorHAnsi" w:hAnsiTheme="majorHAnsi" w:cs="Arial"/>
        </w:rPr>
        <w:t xml:space="preserve"> stipend, which would include speaking time, travel, and meals, or arrive at all individually.  If reimbursing mileage it would be at standard rate.</w:t>
      </w:r>
      <w:r w:rsidR="006C0F69">
        <w:br w:type="page"/>
      </w:r>
    </w:p>
    <w:p w14:paraId="753EA374" w14:textId="4AF895B9" w:rsidR="006C0F69" w:rsidRPr="00990AF8" w:rsidRDefault="006C0F69" w:rsidP="006C0F69">
      <w:pPr>
        <w:pStyle w:val="Heading3"/>
        <w:rPr>
          <w:rFonts w:cs="Times New Roman"/>
        </w:rPr>
      </w:pPr>
      <w:bookmarkStart w:id="29" w:name="_Toc26438835"/>
      <w:r>
        <w:lastRenderedPageBreak/>
        <w:t>Pre-</w:t>
      </w:r>
      <w:r w:rsidRPr="00990AF8">
        <w:t>Conference</w:t>
      </w:r>
      <w:r>
        <w:t xml:space="preserve"> Scavenger Hunt</w:t>
      </w:r>
      <w:bookmarkEnd w:id="29"/>
    </w:p>
    <w:p w14:paraId="7F11957B" w14:textId="77777777" w:rsidR="006C0F69" w:rsidRPr="00990AF8" w:rsidRDefault="006C0F69" w:rsidP="006C0F69">
      <w:pPr>
        <w:ind w:left="3600" w:hanging="3600"/>
        <w:rPr>
          <w:rFonts w:asciiTheme="majorHAnsi" w:hAnsiTheme="majorHAnsi"/>
          <w:b/>
          <w:bCs/>
          <w:color w:val="FF0000"/>
        </w:rPr>
      </w:pPr>
    </w:p>
    <w:p w14:paraId="63F62607" w14:textId="77777777" w:rsidR="006C0F69" w:rsidRPr="00990AF8" w:rsidRDefault="006C0F69" w:rsidP="006C0F69">
      <w:pPr>
        <w:rPr>
          <w:rFonts w:asciiTheme="majorHAnsi" w:hAnsiTheme="majorHAnsi" w:cs="Arial"/>
          <w:b/>
          <w:bCs/>
          <w:iCs/>
        </w:rPr>
      </w:pPr>
      <w:r w:rsidRPr="00990AF8">
        <w:rPr>
          <w:rFonts w:asciiTheme="majorHAnsi" w:hAnsiTheme="majorHAnsi" w:cs="Arial"/>
          <w:b/>
          <w:bCs/>
          <w:iCs/>
        </w:rPr>
        <w:t>Goals:</w:t>
      </w:r>
    </w:p>
    <w:p w14:paraId="751DD1AD" w14:textId="77777777" w:rsidR="006C0F69" w:rsidRPr="00990AF8" w:rsidRDefault="006C0F69" w:rsidP="006C0F69">
      <w:pPr>
        <w:rPr>
          <w:rFonts w:asciiTheme="majorHAnsi" w:hAnsiTheme="majorHAnsi" w:cs="Arial"/>
          <w:b/>
          <w:bCs/>
          <w:i/>
          <w:iCs/>
        </w:rPr>
      </w:pPr>
    </w:p>
    <w:p w14:paraId="2C575BE0" w14:textId="4401F041" w:rsidR="006C0F69" w:rsidRPr="006C0F69" w:rsidRDefault="006C0F69" w:rsidP="006C0F69">
      <w:pPr>
        <w:numPr>
          <w:ilvl w:val="0"/>
          <w:numId w:val="41"/>
        </w:numPr>
        <w:tabs>
          <w:tab w:val="clear" w:pos="1080"/>
          <w:tab w:val="num" w:pos="720"/>
        </w:tabs>
        <w:ind w:left="720"/>
        <w:rPr>
          <w:rFonts w:asciiTheme="majorHAnsi" w:hAnsiTheme="majorHAnsi" w:cs="Arial"/>
          <w:b/>
          <w:bCs/>
          <w:i/>
          <w:iCs/>
        </w:rPr>
      </w:pPr>
    </w:p>
    <w:p w14:paraId="68FD364D" w14:textId="77777777" w:rsidR="006C0F69" w:rsidRPr="00990AF8" w:rsidRDefault="006C0F69" w:rsidP="006C0F69">
      <w:pPr>
        <w:ind w:left="720"/>
        <w:rPr>
          <w:rFonts w:asciiTheme="majorHAnsi" w:hAnsiTheme="majorHAnsi" w:cs="Arial"/>
          <w:b/>
          <w:bCs/>
          <w:i/>
          <w:iCs/>
        </w:rPr>
      </w:pPr>
    </w:p>
    <w:p w14:paraId="2E6C6C5B" w14:textId="77777777" w:rsidR="006C0F69" w:rsidRPr="00990AF8" w:rsidRDefault="006C0F69" w:rsidP="006C0F69">
      <w:pPr>
        <w:rPr>
          <w:rFonts w:asciiTheme="majorHAnsi" w:hAnsiTheme="majorHAnsi" w:cs="Arial"/>
          <w:b/>
          <w:bCs/>
          <w:iCs/>
        </w:rPr>
      </w:pPr>
      <w:r w:rsidRPr="00990AF8">
        <w:rPr>
          <w:rFonts w:asciiTheme="majorHAnsi" w:hAnsiTheme="majorHAnsi" w:cs="Arial"/>
          <w:b/>
          <w:bCs/>
          <w:iCs/>
        </w:rPr>
        <w:t>Calendar:</w:t>
      </w:r>
    </w:p>
    <w:p w14:paraId="10859995" w14:textId="77777777" w:rsidR="006C0F69" w:rsidRPr="00990AF8" w:rsidRDefault="006C0F69" w:rsidP="006C0F69">
      <w:pPr>
        <w:rPr>
          <w:rFonts w:asciiTheme="majorHAnsi" w:hAnsiTheme="majorHAnsi" w:cs="Arial"/>
          <w:b/>
          <w:bCs/>
          <w:i/>
          <w:iCs/>
        </w:rPr>
      </w:pPr>
    </w:p>
    <w:p w14:paraId="70619748" w14:textId="7F91AE27" w:rsidR="006C0F69" w:rsidRPr="00990AF8" w:rsidRDefault="006C0F69" w:rsidP="006C0F69">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t xml:space="preserve"> </w:t>
      </w:r>
    </w:p>
    <w:p w14:paraId="6AF5A129" w14:textId="77777777" w:rsidR="006C0F69" w:rsidRPr="00990AF8" w:rsidRDefault="006C0F69" w:rsidP="006C0F69">
      <w:pPr>
        <w:ind w:left="1800" w:hanging="1440"/>
        <w:rPr>
          <w:rFonts w:asciiTheme="majorHAnsi" w:hAnsiTheme="majorHAnsi" w:cs="Arial"/>
        </w:rPr>
      </w:pPr>
      <w:r w:rsidRPr="00990AF8">
        <w:rPr>
          <w:rFonts w:asciiTheme="majorHAnsi" w:hAnsiTheme="majorHAnsi" w:cs="Arial"/>
        </w:rPr>
        <w:t xml:space="preserve"> </w:t>
      </w:r>
    </w:p>
    <w:p w14:paraId="6C349369" w14:textId="3B27C3DC" w:rsidR="006C0F69" w:rsidRPr="00990AF8" w:rsidRDefault="006C0F69" w:rsidP="006C0F69">
      <w:pPr>
        <w:ind w:left="1800" w:hanging="1440"/>
        <w:rPr>
          <w:rFonts w:asciiTheme="majorHAnsi" w:hAnsiTheme="majorHAnsi" w:cs="Arial"/>
        </w:rPr>
      </w:pPr>
      <w:r w:rsidRPr="00990AF8">
        <w:rPr>
          <w:rFonts w:asciiTheme="majorHAnsi" w:hAnsiTheme="majorHAnsi" w:cs="Arial"/>
        </w:rPr>
        <w:t>February:</w:t>
      </w:r>
      <w:r w:rsidRPr="00990AF8">
        <w:rPr>
          <w:rFonts w:asciiTheme="majorHAnsi" w:hAnsiTheme="majorHAnsi" w:cs="Arial"/>
        </w:rPr>
        <w:tab/>
        <w:t xml:space="preserve"> </w:t>
      </w:r>
    </w:p>
    <w:p w14:paraId="3808042D" w14:textId="77777777" w:rsidR="006C0F69" w:rsidRPr="00990AF8" w:rsidRDefault="006C0F69" w:rsidP="006C0F69">
      <w:pPr>
        <w:ind w:left="1800" w:hanging="1440"/>
        <w:rPr>
          <w:rFonts w:asciiTheme="majorHAnsi" w:hAnsiTheme="majorHAnsi" w:cs="Arial"/>
        </w:rPr>
      </w:pPr>
    </w:p>
    <w:p w14:paraId="269514E1" w14:textId="7CAAAFD0" w:rsidR="006C0F69" w:rsidRPr="00990AF8" w:rsidRDefault="006C0F69" w:rsidP="006C0F69">
      <w:pPr>
        <w:ind w:left="1800" w:hanging="1440"/>
        <w:rPr>
          <w:rFonts w:asciiTheme="majorHAnsi" w:hAnsiTheme="majorHAnsi" w:cs="Arial"/>
        </w:rPr>
      </w:pPr>
      <w:r w:rsidRPr="00990AF8">
        <w:rPr>
          <w:rFonts w:asciiTheme="majorHAnsi" w:hAnsiTheme="majorHAnsi" w:cs="Arial"/>
        </w:rPr>
        <w:t>March:</w:t>
      </w:r>
      <w:r w:rsidRPr="00990AF8">
        <w:rPr>
          <w:rFonts w:asciiTheme="majorHAnsi" w:hAnsiTheme="majorHAnsi" w:cs="Arial"/>
        </w:rPr>
        <w:tab/>
      </w:r>
    </w:p>
    <w:p w14:paraId="404ED01C" w14:textId="77777777" w:rsidR="006C0F69" w:rsidRPr="00990AF8" w:rsidRDefault="006C0F69" w:rsidP="006C0F69">
      <w:pPr>
        <w:ind w:left="1800" w:hanging="1440"/>
        <w:rPr>
          <w:rFonts w:asciiTheme="majorHAnsi" w:hAnsiTheme="majorHAnsi" w:cs="Arial"/>
        </w:rPr>
      </w:pPr>
      <w:r w:rsidRPr="00990AF8">
        <w:rPr>
          <w:rFonts w:asciiTheme="majorHAnsi" w:hAnsiTheme="majorHAnsi" w:cs="Arial"/>
        </w:rPr>
        <w:tab/>
      </w:r>
      <w:r w:rsidRPr="00990AF8">
        <w:rPr>
          <w:rFonts w:asciiTheme="majorHAnsi" w:hAnsiTheme="majorHAnsi" w:cs="Arial"/>
        </w:rPr>
        <w:tab/>
      </w:r>
    </w:p>
    <w:p w14:paraId="2A9289E1" w14:textId="79563E8D" w:rsidR="006C0F69" w:rsidRPr="00990AF8" w:rsidRDefault="006C0F69" w:rsidP="006C0F69">
      <w:pPr>
        <w:ind w:left="1800" w:hanging="1440"/>
        <w:rPr>
          <w:rFonts w:asciiTheme="majorHAnsi" w:hAnsiTheme="majorHAnsi" w:cs="Arial"/>
        </w:rPr>
      </w:pPr>
      <w:r w:rsidRPr="00990AF8">
        <w:rPr>
          <w:rFonts w:asciiTheme="majorHAnsi" w:hAnsiTheme="majorHAnsi" w:cs="Arial"/>
        </w:rPr>
        <w:t>April:</w:t>
      </w:r>
      <w:r w:rsidRPr="00990AF8">
        <w:rPr>
          <w:rFonts w:asciiTheme="majorHAnsi" w:hAnsiTheme="majorHAnsi" w:cs="Arial"/>
        </w:rPr>
        <w:tab/>
        <w:t xml:space="preserve"> </w:t>
      </w:r>
    </w:p>
    <w:p w14:paraId="52C0500F" w14:textId="77777777" w:rsidR="006C0F69" w:rsidRPr="00990AF8" w:rsidRDefault="006C0F69" w:rsidP="006C0F69">
      <w:pPr>
        <w:ind w:left="1800" w:hanging="1440"/>
        <w:rPr>
          <w:rFonts w:asciiTheme="majorHAnsi" w:hAnsiTheme="majorHAnsi" w:cs="Arial"/>
        </w:rPr>
      </w:pPr>
    </w:p>
    <w:p w14:paraId="36CC28B1" w14:textId="4D3B5C71" w:rsidR="006C0F69" w:rsidRPr="00990AF8" w:rsidRDefault="006C0F69" w:rsidP="006C0F69">
      <w:pPr>
        <w:ind w:left="1800" w:hanging="1440"/>
        <w:rPr>
          <w:rFonts w:asciiTheme="majorHAnsi" w:hAnsiTheme="majorHAnsi" w:cs="Arial"/>
        </w:rPr>
      </w:pPr>
      <w:r w:rsidRPr="00990AF8">
        <w:rPr>
          <w:rFonts w:asciiTheme="majorHAnsi" w:hAnsiTheme="majorHAnsi" w:cs="Arial"/>
        </w:rPr>
        <w:t>May:</w:t>
      </w:r>
      <w:r w:rsidRPr="00990AF8">
        <w:rPr>
          <w:rFonts w:asciiTheme="majorHAnsi" w:hAnsiTheme="majorHAnsi" w:cs="Arial"/>
        </w:rPr>
        <w:tab/>
        <w:t xml:space="preserve"> </w:t>
      </w:r>
    </w:p>
    <w:p w14:paraId="5141CE97" w14:textId="77777777" w:rsidR="006C0F69" w:rsidRPr="00990AF8" w:rsidRDefault="006C0F69" w:rsidP="006C0F69">
      <w:pPr>
        <w:ind w:left="1800" w:hanging="1440"/>
        <w:rPr>
          <w:rFonts w:asciiTheme="majorHAnsi" w:hAnsiTheme="majorHAnsi" w:cs="Arial"/>
        </w:rPr>
      </w:pPr>
    </w:p>
    <w:p w14:paraId="649F4AD9" w14:textId="1599ED90" w:rsidR="006C0F69" w:rsidRPr="00990AF8" w:rsidRDefault="006C0F69" w:rsidP="006C0F69">
      <w:pPr>
        <w:ind w:left="1800" w:hanging="1440"/>
        <w:rPr>
          <w:rFonts w:asciiTheme="majorHAnsi" w:hAnsiTheme="majorHAnsi" w:cs="Arial"/>
        </w:rPr>
      </w:pPr>
      <w:r w:rsidRPr="00990AF8">
        <w:rPr>
          <w:rFonts w:asciiTheme="majorHAnsi" w:hAnsiTheme="majorHAnsi" w:cs="Arial"/>
        </w:rPr>
        <w:t xml:space="preserve">June: </w:t>
      </w:r>
      <w:r w:rsidRPr="00990AF8">
        <w:rPr>
          <w:rFonts w:asciiTheme="majorHAnsi" w:hAnsiTheme="majorHAnsi" w:cs="Arial"/>
        </w:rPr>
        <w:tab/>
      </w:r>
    </w:p>
    <w:p w14:paraId="4E07586C" w14:textId="77777777" w:rsidR="006C0F69" w:rsidRPr="00990AF8" w:rsidRDefault="006C0F69" w:rsidP="006C0F69">
      <w:pPr>
        <w:ind w:left="1800" w:hanging="1440"/>
        <w:rPr>
          <w:rFonts w:asciiTheme="majorHAnsi" w:hAnsiTheme="majorHAnsi" w:cs="Arial"/>
        </w:rPr>
      </w:pPr>
    </w:p>
    <w:p w14:paraId="0AD80F2A" w14:textId="6DF2C5C4" w:rsidR="006C0F69" w:rsidRPr="00990AF8" w:rsidRDefault="006C0F69" w:rsidP="006C0F69">
      <w:pPr>
        <w:ind w:left="1800" w:hanging="1440"/>
        <w:rPr>
          <w:rFonts w:asciiTheme="majorHAnsi" w:hAnsiTheme="majorHAnsi" w:cs="Arial"/>
        </w:rPr>
      </w:pPr>
      <w:r w:rsidRPr="00990AF8">
        <w:rPr>
          <w:rFonts w:asciiTheme="majorHAnsi" w:hAnsiTheme="majorHAnsi" w:cs="Arial"/>
        </w:rPr>
        <w:t>September:</w:t>
      </w:r>
      <w:r w:rsidRPr="00990AF8">
        <w:rPr>
          <w:rFonts w:asciiTheme="majorHAnsi" w:hAnsiTheme="majorHAnsi" w:cs="Arial"/>
        </w:rPr>
        <w:tab/>
      </w:r>
    </w:p>
    <w:p w14:paraId="1DCA6F43" w14:textId="77777777" w:rsidR="006C0F69" w:rsidRPr="00990AF8" w:rsidRDefault="006C0F69" w:rsidP="006C0F69">
      <w:pPr>
        <w:ind w:left="1800" w:hanging="1440"/>
        <w:rPr>
          <w:rFonts w:asciiTheme="majorHAnsi" w:hAnsiTheme="majorHAnsi" w:cs="Arial"/>
        </w:rPr>
      </w:pPr>
    </w:p>
    <w:p w14:paraId="7A1B2F3C" w14:textId="1987130E" w:rsidR="006C0F69" w:rsidRPr="00990AF8" w:rsidRDefault="006C0F69" w:rsidP="006C0F69">
      <w:pPr>
        <w:ind w:left="1800" w:hanging="1440"/>
        <w:rPr>
          <w:rFonts w:asciiTheme="majorHAnsi" w:hAnsiTheme="majorHAnsi" w:cs="Arial"/>
        </w:rPr>
      </w:pPr>
      <w:r w:rsidRPr="00990AF8">
        <w:rPr>
          <w:rFonts w:asciiTheme="majorHAnsi" w:hAnsiTheme="majorHAnsi" w:cs="Arial"/>
        </w:rPr>
        <w:t xml:space="preserve">October: </w:t>
      </w:r>
      <w:r w:rsidRPr="00990AF8">
        <w:rPr>
          <w:rFonts w:asciiTheme="majorHAnsi" w:hAnsiTheme="majorHAnsi" w:cs="Arial"/>
        </w:rPr>
        <w:tab/>
      </w:r>
    </w:p>
    <w:p w14:paraId="7FEFFF16" w14:textId="77777777" w:rsidR="006C0F69" w:rsidRPr="00990AF8" w:rsidRDefault="006C0F69" w:rsidP="006C0F69">
      <w:pPr>
        <w:ind w:left="1800" w:hanging="1440"/>
        <w:rPr>
          <w:rFonts w:asciiTheme="majorHAnsi" w:hAnsiTheme="majorHAnsi" w:cs="Arial"/>
        </w:rPr>
      </w:pPr>
    </w:p>
    <w:p w14:paraId="3519FD95" w14:textId="327DA747" w:rsidR="006C0F69" w:rsidRPr="00990AF8" w:rsidRDefault="006C0F69" w:rsidP="006C0F69">
      <w:pPr>
        <w:ind w:left="1800" w:hanging="1440"/>
        <w:rPr>
          <w:rFonts w:asciiTheme="majorHAnsi" w:hAnsiTheme="majorHAnsi" w:cs="Arial"/>
        </w:rPr>
      </w:pPr>
      <w:r w:rsidRPr="00990AF8">
        <w:rPr>
          <w:rFonts w:asciiTheme="majorHAnsi" w:hAnsiTheme="majorHAnsi" w:cs="Arial"/>
        </w:rPr>
        <w:t>November:</w:t>
      </w:r>
      <w:r w:rsidRPr="00990AF8">
        <w:rPr>
          <w:rFonts w:asciiTheme="majorHAnsi" w:hAnsiTheme="majorHAnsi" w:cs="Arial"/>
        </w:rPr>
        <w:tab/>
      </w:r>
    </w:p>
    <w:p w14:paraId="41220A15" w14:textId="77777777" w:rsidR="006C0F69" w:rsidRPr="00990AF8" w:rsidRDefault="006C0F69" w:rsidP="006C0F69">
      <w:pPr>
        <w:ind w:left="1800" w:hanging="1440"/>
        <w:rPr>
          <w:rFonts w:asciiTheme="majorHAnsi" w:hAnsiTheme="majorHAnsi" w:cs="Arial"/>
        </w:rPr>
      </w:pPr>
      <w:r>
        <w:rPr>
          <w:rFonts w:asciiTheme="majorHAnsi" w:hAnsiTheme="majorHAnsi" w:cs="Arial"/>
        </w:rPr>
        <w:t xml:space="preserve"> </w:t>
      </w:r>
    </w:p>
    <w:p w14:paraId="51E99002" w14:textId="196AD518" w:rsidR="006C0F69" w:rsidRPr="00990AF8" w:rsidRDefault="006C0F69" w:rsidP="006C0F69">
      <w:pPr>
        <w:ind w:left="1800" w:hanging="1440"/>
        <w:rPr>
          <w:rFonts w:asciiTheme="majorHAnsi" w:hAnsiTheme="majorHAnsi" w:cs="Arial"/>
        </w:rPr>
      </w:pPr>
      <w:r w:rsidRPr="00990AF8">
        <w:rPr>
          <w:rFonts w:asciiTheme="majorHAnsi" w:hAnsiTheme="majorHAnsi" w:cs="Arial"/>
        </w:rPr>
        <w:t xml:space="preserve">December: </w:t>
      </w:r>
      <w:r w:rsidRPr="00990AF8">
        <w:rPr>
          <w:rFonts w:asciiTheme="majorHAnsi" w:hAnsiTheme="majorHAnsi" w:cs="Arial"/>
        </w:rPr>
        <w:tab/>
        <w:t xml:space="preserve"> </w:t>
      </w:r>
    </w:p>
    <w:p w14:paraId="08468867" w14:textId="77777777" w:rsidR="006C0F69" w:rsidRPr="00990AF8" w:rsidRDefault="006C0F69" w:rsidP="006C0F69">
      <w:pPr>
        <w:ind w:left="1440" w:hanging="1440"/>
        <w:rPr>
          <w:rFonts w:asciiTheme="majorHAnsi" w:hAnsiTheme="majorHAnsi" w:cs="Arial"/>
          <w:u w:val="single"/>
        </w:rPr>
      </w:pPr>
    </w:p>
    <w:p w14:paraId="14EB8B92" w14:textId="77777777" w:rsidR="006C0F69" w:rsidRPr="00990AF8" w:rsidRDefault="006C0F69" w:rsidP="006C0F69">
      <w:pPr>
        <w:ind w:left="1440" w:hanging="1440"/>
        <w:rPr>
          <w:rFonts w:asciiTheme="majorHAnsi" w:hAnsiTheme="majorHAnsi" w:cs="Arial"/>
          <w:b/>
          <w:u w:val="single"/>
        </w:rPr>
      </w:pPr>
      <w:r w:rsidRPr="00990AF8">
        <w:rPr>
          <w:rFonts w:asciiTheme="majorHAnsi" w:hAnsiTheme="majorHAnsi" w:cs="Arial"/>
          <w:b/>
          <w:u w:val="single"/>
        </w:rPr>
        <w:t>Notes/Comments:</w:t>
      </w:r>
    </w:p>
    <w:p w14:paraId="2B5623B3" w14:textId="77777777" w:rsidR="006C0F69" w:rsidRPr="00990AF8" w:rsidRDefault="006C0F69" w:rsidP="006C0F69">
      <w:pPr>
        <w:ind w:left="1440" w:hanging="1440"/>
        <w:rPr>
          <w:rFonts w:asciiTheme="majorHAnsi" w:hAnsiTheme="majorHAnsi" w:cs="Arial"/>
          <w:b/>
          <w:u w:val="single"/>
        </w:rPr>
      </w:pPr>
    </w:p>
    <w:p w14:paraId="6A3EA755" w14:textId="676017D0" w:rsidR="006C0F69" w:rsidRPr="006C0F69" w:rsidRDefault="006C0F69" w:rsidP="006C0F69">
      <w:pPr>
        <w:pStyle w:val="ListParagraph"/>
        <w:numPr>
          <w:ilvl w:val="0"/>
          <w:numId w:val="42"/>
        </w:numPr>
        <w:rPr>
          <w:rFonts w:asciiTheme="majorHAnsi" w:hAnsiTheme="majorHAnsi" w:cs="Arial"/>
        </w:rPr>
      </w:pPr>
    </w:p>
    <w:p w14:paraId="59E03DC5" w14:textId="7CDB3FE0" w:rsidR="008E0F94" w:rsidRPr="00990AF8" w:rsidRDefault="0075197B" w:rsidP="0075197B">
      <w:pPr>
        <w:pStyle w:val="Heading3"/>
      </w:pPr>
      <w:bookmarkStart w:id="30" w:name="_Toc374085885"/>
      <w:bookmarkStart w:id="31" w:name="_Toc21684948"/>
      <w:r w:rsidRPr="00990AF8">
        <w:br w:type="page"/>
      </w:r>
      <w:bookmarkStart w:id="32" w:name="_Toc26438836"/>
      <w:bookmarkEnd w:id="30"/>
      <w:bookmarkEnd w:id="31"/>
      <w:r w:rsidR="002D2802">
        <w:lastRenderedPageBreak/>
        <w:t>Playground Workshops</w:t>
      </w:r>
      <w:bookmarkEnd w:id="32"/>
    </w:p>
    <w:p w14:paraId="0AAE9AB1" w14:textId="77777777" w:rsidR="008E0F94" w:rsidRPr="00990AF8" w:rsidRDefault="002D41A2">
      <w:pPr>
        <w:rPr>
          <w:rFonts w:asciiTheme="majorHAnsi" w:hAnsiTheme="majorHAnsi" w:cs="Arial"/>
          <w:b/>
        </w:rPr>
      </w:pPr>
      <w:r w:rsidRPr="00990AF8">
        <w:rPr>
          <w:rFonts w:asciiTheme="majorHAnsi" w:hAnsiTheme="majorHAnsi" w:cs="Arial"/>
          <w:b/>
        </w:rPr>
        <w:tab/>
      </w:r>
    </w:p>
    <w:p w14:paraId="6400C9A3" w14:textId="77777777" w:rsidR="008E0F94" w:rsidRPr="00990AF8" w:rsidRDefault="002D41A2">
      <w:pPr>
        <w:rPr>
          <w:rFonts w:asciiTheme="majorHAnsi" w:hAnsiTheme="majorHAnsi" w:cs="Arial"/>
          <w:b/>
          <w:bCs/>
          <w:iCs/>
        </w:rPr>
      </w:pPr>
      <w:r w:rsidRPr="00990AF8">
        <w:rPr>
          <w:rFonts w:asciiTheme="majorHAnsi" w:hAnsiTheme="majorHAnsi" w:cs="Arial"/>
          <w:b/>
          <w:bCs/>
          <w:iCs/>
        </w:rPr>
        <w:t>Goals:</w:t>
      </w:r>
    </w:p>
    <w:p w14:paraId="0D446276" w14:textId="77777777" w:rsidR="008E0F94" w:rsidRPr="00990AF8" w:rsidRDefault="008E0F94">
      <w:pPr>
        <w:ind w:left="360"/>
        <w:rPr>
          <w:rFonts w:asciiTheme="majorHAnsi" w:hAnsiTheme="majorHAnsi" w:cs="Arial"/>
        </w:rPr>
      </w:pPr>
    </w:p>
    <w:p w14:paraId="13820018" w14:textId="4B24248C" w:rsidR="008E0F94" w:rsidRPr="00990AF8" w:rsidRDefault="002D41A2" w:rsidP="003A7FF1">
      <w:pPr>
        <w:numPr>
          <w:ilvl w:val="0"/>
          <w:numId w:val="39"/>
        </w:numPr>
        <w:tabs>
          <w:tab w:val="clear" w:pos="1080"/>
          <w:tab w:val="num" w:pos="720"/>
        </w:tabs>
        <w:ind w:left="720"/>
        <w:rPr>
          <w:rFonts w:asciiTheme="majorHAnsi" w:hAnsiTheme="majorHAnsi" w:cs="Arial"/>
        </w:rPr>
      </w:pPr>
      <w:r w:rsidRPr="00990AF8">
        <w:rPr>
          <w:rFonts w:asciiTheme="majorHAnsi" w:hAnsiTheme="majorHAnsi" w:cs="Arial"/>
        </w:rPr>
        <w:t>Develop, organize, promote</w:t>
      </w:r>
      <w:r w:rsidR="004D60B3">
        <w:rPr>
          <w:rFonts w:asciiTheme="majorHAnsi" w:hAnsiTheme="majorHAnsi" w:cs="Arial"/>
        </w:rPr>
        <w:t>,</w:t>
      </w:r>
      <w:r w:rsidRPr="00990AF8">
        <w:rPr>
          <w:rFonts w:asciiTheme="majorHAnsi" w:hAnsiTheme="majorHAnsi" w:cs="Arial"/>
        </w:rPr>
        <w:t xml:space="preserve"> and facilitate the Annual </w:t>
      </w:r>
      <w:r w:rsidR="002D2802">
        <w:rPr>
          <w:rFonts w:asciiTheme="majorHAnsi" w:hAnsiTheme="majorHAnsi" w:cs="Arial"/>
        </w:rPr>
        <w:t>Playground Workshops</w:t>
      </w:r>
      <w:r w:rsidRPr="00990AF8">
        <w:rPr>
          <w:rFonts w:asciiTheme="majorHAnsi" w:hAnsiTheme="majorHAnsi" w:cs="Arial"/>
        </w:rPr>
        <w:t>.</w:t>
      </w:r>
    </w:p>
    <w:p w14:paraId="7D4A472C" w14:textId="77777777" w:rsidR="008E0F94" w:rsidRPr="00990AF8" w:rsidRDefault="008E0F94">
      <w:pPr>
        <w:rPr>
          <w:rFonts w:asciiTheme="majorHAnsi" w:hAnsiTheme="majorHAnsi" w:cs="Arial"/>
        </w:rPr>
      </w:pPr>
    </w:p>
    <w:p w14:paraId="25995481" w14:textId="77777777" w:rsidR="008E0F94" w:rsidRPr="00990AF8" w:rsidRDefault="002D41A2">
      <w:pPr>
        <w:rPr>
          <w:rFonts w:asciiTheme="majorHAnsi" w:hAnsiTheme="majorHAnsi" w:cs="Arial"/>
          <w:b/>
          <w:bCs/>
          <w:iCs/>
        </w:rPr>
      </w:pPr>
      <w:r w:rsidRPr="00990AF8">
        <w:rPr>
          <w:rFonts w:asciiTheme="majorHAnsi" w:hAnsiTheme="majorHAnsi" w:cs="Arial"/>
          <w:b/>
          <w:bCs/>
          <w:iCs/>
        </w:rPr>
        <w:t>Calendar:</w:t>
      </w:r>
    </w:p>
    <w:p w14:paraId="064B9389" w14:textId="77777777" w:rsidR="0066596E" w:rsidRPr="00990AF8" w:rsidRDefault="0066596E">
      <w:pPr>
        <w:rPr>
          <w:rFonts w:asciiTheme="majorHAnsi" w:hAnsiTheme="majorHAnsi" w:cs="Arial"/>
          <w:b/>
          <w:bCs/>
          <w:i/>
          <w:iCs/>
        </w:rPr>
      </w:pPr>
    </w:p>
    <w:p w14:paraId="1C67AADD" w14:textId="77777777" w:rsidR="008E0F94" w:rsidRPr="00990AF8" w:rsidRDefault="00BD75C4" w:rsidP="00637042">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t>Collaborate</w:t>
      </w:r>
      <w:r w:rsidR="002D41A2" w:rsidRPr="00990AF8">
        <w:rPr>
          <w:rFonts w:asciiTheme="majorHAnsi" w:hAnsiTheme="majorHAnsi" w:cs="Arial"/>
        </w:rPr>
        <w:t xml:space="preserve"> with WPRA’s workshop coordinators and determine details of worksho</w:t>
      </w:r>
      <w:r w:rsidRPr="00990AF8">
        <w:rPr>
          <w:rFonts w:asciiTheme="majorHAnsi" w:hAnsiTheme="majorHAnsi" w:cs="Arial"/>
        </w:rPr>
        <w:t xml:space="preserve">ps for current year. </w:t>
      </w:r>
    </w:p>
    <w:p w14:paraId="5012ADAF" w14:textId="77777777" w:rsidR="008E0F94" w:rsidRPr="00990AF8" w:rsidRDefault="002D41A2" w:rsidP="00637042">
      <w:pPr>
        <w:ind w:left="1800" w:hanging="1440"/>
        <w:rPr>
          <w:rFonts w:asciiTheme="majorHAnsi" w:hAnsiTheme="majorHAnsi" w:cs="Arial"/>
        </w:rPr>
      </w:pPr>
      <w:r w:rsidRPr="00990AF8">
        <w:rPr>
          <w:rFonts w:asciiTheme="majorHAnsi" w:hAnsiTheme="majorHAnsi" w:cs="Arial"/>
        </w:rPr>
        <w:t xml:space="preserve"> </w:t>
      </w:r>
    </w:p>
    <w:p w14:paraId="779E04C3" w14:textId="060921C4" w:rsidR="008E0F94" w:rsidRPr="00990AF8" w:rsidRDefault="002D41A2" w:rsidP="00637042">
      <w:pPr>
        <w:ind w:left="1800" w:hanging="1440"/>
        <w:rPr>
          <w:rFonts w:asciiTheme="majorHAnsi" w:hAnsiTheme="majorHAnsi" w:cs="Arial"/>
        </w:rPr>
      </w:pPr>
      <w:r w:rsidRPr="00990AF8">
        <w:rPr>
          <w:rFonts w:asciiTheme="majorHAnsi" w:hAnsiTheme="majorHAnsi" w:cs="Arial"/>
        </w:rPr>
        <w:t>February:</w:t>
      </w:r>
      <w:r w:rsidRPr="00990AF8">
        <w:rPr>
          <w:rFonts w:asciiTheme="majorHAnsi" w:hAnsiTheme="majorHAnsi" w:cs="Arial"/>
        </w:rPr>
        <w:tab/>
        <w:t xml:space="preserve">Report on status of </w:t>
      </w:r>
      <w:r w:rsidR="002D2802">
        <w:rPr>
          <w:rFonts w:asciiTheme="majorHAnsi" w:hAnsiTheme="majorHAnsi" w:cs="Arial"/>
        </w:rPr>
        <w:t>Playground Workshops</w:t>
      </w:r>
      <w:r w:rsidRPr="00990AF8">
        <w:rPr>
          <w:rFonts w:asciiTheme="majorHAnsi" w:hAnsiTheme="majorHAnsi" w:cs="Arial"/>
        </w:rPr>
        <w:t xml:space="preserve">.  </w:t>
      </w:r>
    </w:p>
    <w:p w14:paraId="0429A627" w14:textId="77777777" w:rsidR="008E0F94" w:rsidRPr="00990AF8" w:rsidRDefault="008E0F94" w:rsidP="00637042">
      <w:pPr>
        <w:ind w:left="1800" w:hanging="1440"/>
        <w:rPr>
          <w:rFonts w:asciiTheme="majorHAnsi" w:hAnsiTheme="majorHAnsi" w:cs="Arial"/>
        </w:rPr>
      </w:pPr>
    </w:p>
    <w:p w14:paraId="4CD7DCA4" w14:textId="52724E92" w:rsidR="008E0F94" w:rsidRPr="00990AF8" w:rsidRDefault="002D41A2" w:rsidP="00637042">
      <w:pPr>
        <w:ind w:left="1800" w:hanging="1440"/>
        <w:rPr>
          <w:rFonts w:asciiTheme="majorHAnsi" w:hAnsiTheme="majorHAnsi" w:cs="Arial"/>
        </w:rPr>
      </w:pPr>
      <w:r w:rsidRPr="00990AF8">
        <w:rPr>
          <w:rFonts w:asciiTheme="majorHAnsi" w:hAnsiTheme="majorHAnsi" w:cs="Arial"/>
        </w:rPr>
        <w:t>April:</w:t>
      </w:r>
      <w:r w:rsidRPr="00990AF8">
        <w:rPr>
          <w:rFonts w:asciiTheme="majorHAnsi" w:hAnsiTheme="majorHAnsi" w:cs="Arial"/>
        </w:rPr>
        <w:tab/>
        <w:t xml:space="preserve">Details for </w:t>
      </w:r>
      <w:r w:rsidR="002D2802">
        <w:rPr>
          <w:rFonts w:asciiTheme="majorHAnsi" w:hAnsiTheme="majorHAnsi" w:cs="Arial"/>
        </w:rPr>
        <w:t>Playground Workshops</w:t>
      </w:r>
      <w:r w:rsidR="004D60B3" w:rsidRPr="00990AF8">
        <w:rPr>
          <w:rFonts w:asciiTheme="majorHAnsi" w:hAnsiTheme="majorHAnsi" w:cs="Arial"/>
        </w:rPr>
        <w:t xml:space="preserve"> </w:t>
      </w:r>
      <w:r w:rsidRPr="00990AF8">
        <w:rPr>
          <w:rFonts w:asciiTheme="majorHAnsi" w:hAnsiTheme="majorHAnsi" w:cs="Arial"/>
        </w:rPr>
        <w:t xml:space="preserve">are finalized including proposed budget, session instructors, locations, dates, times and registration. </w:t>
      </w:r>
    </w:p>
    <w:p w14:paraId="10385B72" w14:textId="77777777" w:rsidR="008E0F94" w:rsidRPr="00990AF8" w:rsidRDefault="008E0F94" w:rsidP="00637042">
      <w:pPr>
        <w:ind w:left="1800" w:hanging="1440"/>
        <w:rPr>
          <w:rFonts w:asciiTheme="majorHAnsi" w:hAnsiTheme="majorHAnsi" w:cs="Arial"/>
        </w:rPr>
      </w:pPr>
    </w:p>
    <w:p w14:paraId="5D18CC0D" w14:textId="71330898" w:rsidR="008E0F94" w:rsidRPr="00990AF8" w:rsidRDefault="002D41A2" w:rsidP="00637042">
      <w:pPr>
        <w:ind w:left="1800" w:hanging="1440"/>
        <w:rPr>
          <w:rFonts w:asciiTheme="majorHAnsi" w:hAnsiTheme="majorHAnsi" w:cs="Arial"/>
        </w:rPr>
      </w:pPr>
      <w:r w:rsidRPr="00990AF8">
        <w:rPr>
          <w:rFonts w:asciiTheme="majorHAnsi" w:hAnsiTheme="majorHAnsi" w:cs="Arial"/>
        </w:rPr>
        <w:t>May:</w:t>
      </w:r>
      <w:r w:rsidRPr="00990AF8">
        <w:rPr>
          <w:rFonts w:asciiTheme="majorHAnsi" w:hAnsiTheme="majorHAnsi" w:cs="Arial"/>
        </w:rPr>
        <w:tab/>
        <w:t xml:space="preserve">Promote </w:t>
      </w:r>
      <w:r w:rsidR="002D2802">
        <w:rPr>
          <w:rFonts w:asciiTheme="majorHAnsi" w:hAnsiTheme="majorHAnsi" w:cs="Arial"/>
        </w:rPr>
        <w:t>Playground Workshops</w:t>
      </w:r>
      <w:r w:rsidR="004D60B3" w:rsidRPr="00990AF8">
        <w:rPr>
          <w:rFonts w:asciiTheme="majorHAnsi" w:hAnsiTheme="majorHAnsi" w:cs="Arial"/>
        </w:rPr>
        <w:t xml:space="preserve"> </w:t>
      </w:r>
      <w:r w:rsidR="00BD75C4" w:rsidRPr="00990AF8">
        <w:rPr>
          <w:rFonts w:asciiTheme="majorHAnsi" w:hAnsiTheme="majorHAnsi" w:cs="Arial"/>
        </w:rPr>
        <w:t>through WPRA website and region meetings</w:t>
      </w:r>
      <w:r w:rsidRPr="00990AF8">
        <w:rPr>
          <w:rFonts w:asciiTheme="majorHAnsi" w:hAnsiTheme="majorHAnsi" w:cs="Arial"/>
        </w:rPr>
        <w:t xml:space="preserve">. </w:t>
      </w:r>
    </w:p>
    <w:p w14:paraId="1B58EBF0" w14:textId="77777777" w:rsidR="008E0F94" w:rsidRPr="00990AF8" w:rsidRDefault="008E0F94" w:rsidP="00637042">
      <w:pPr>
        <w:ind w:left="1800" w:hanging="1440"/>
        <w:rPr>
          <w:rFonts w:asciiTheme="majorHAnsi" w:hAnsiTheme="majorHAnsi" w:cs="Arial"/>
        </w:rPr>
      </w:pPr>
    </w:p>
    <w:p w14:paraId="3D60082A" w14:textId="4CC2126E" w:rsidR="008E0F94" w:rsidRPr="00990AF8" w:rsidRDefault="002D41A2" w:rsidP="00637042">
      <w:pPr>
        <w:ind w:left="1800" w:hanging="1440"/>
        <w:rPr>
          <w:rFonts w:asciiTheme="majorHAnsi" w:hAnsiTheme="majorHAnsi" w:cs="Arial"/>
        </w:rPr>
      </w:pPr>
      <w:r w:rsidRPr="00990AF8">
        <w:rPr>
          <w:rFonts w:asciiTheme="majorHAnsi" w:hAnsiTheme="majorHAnsi" w:cs="Arial"/>
        </w:rPr>
        <w:t>June:</w:t>
      </w:r>
      <w:r w:rsidRPr="00990AF8">
        <w:rPr>
          <w:rFonts w:asciiTheme="majorHAnsi" w:hAnsiTheme="majorHAnsi" w:cs="Arial"/>
        </w:rPr>
        <w:tab/>
        <w:t xml:space="preserve">Facilitate </w:t>
      </w:r>
      <w:r w:rsidR="002D2802">
        <w:rPr>
          <w:rFonts w:asciiTheme="majorHAnsi" w:hAnsiTheme="majorHAnsi" w:cs="Arial"/>
        </w:rPr>
        <w:t>Playground Workshops</w:t>
      </w:r>
      <w:r w:rsidR="004D60B3" w:rsidRPr="00990AF8">
        <w:rPr>
          <w:rFonts w:asciiTheme="majorHAnsi" w:hAnsiTheme="majorHAnsi" w:cs="Arial"/>
        </w:rPr>
        <w:t xml:space="preserve"> </w:t>
      </w:r>
      <w:r w:rsidRPr="00990AF8">
        <w:rPr>
          <w:rFonts w:asciiTheme="majorHAnsi" w:hAnsiTheme="majorHAnsi" w:cs="Arial"/>
        </w:rPr>
        <w:t xml:space="preserve">in conjunction with coordinators.  Conduct an evaluation of the program.  </w:t>
      </w:r>
    </w:p>
    <w:p w14:paraId="28261305" w14:textId="77777777" w:rsidR="008E0F94" w:rsidRPr="00990AF8" w:rsidRDefault="008E0F94" w:rsidP="00637042">
      <w:pPr>
        <w:ind w:left="1800" w:hanging="1440"/>
        <w:rPr>
          <w:rFonts w:asciiTheme="majorHAnsi" w:hAnsiTheme="majorHAnsi" w:cs="Arial"/>
        </w:rPr>
      </w:pPr>
    </w:p>
    <w:p w14:paraId="57B45F89" w14:textId="486C3508" w:rsidR="008E0F94" w:rsidRPr="00990AF8" w:rsidRDefault="002D41A2" w:rsidP="00637042">
      <w:pPr>
        <w:ind w:left="1800" w:hanging="1440"/>
        <w:rPr>
          <w:rFonts w:asciiTheme="majorHAnsi" w:hAnsiTheme="majorHAnsi" w:cs="Arial"/>
        </w:rPr>
      </w:pPr>
      <w:r w:rsidRPr="00990AF8">
        <w:rPr>
          <w:rFonts w:asciiTheme="majorHAnsi" w:hAnsiTheme="majorHAnsi" w:cs="Arial"/>
        </w:rPr>
        <w:t>August:</w:t>
      </w:r>
      <w:r w:rsidRPr="00990AF8">
        <w:rPr>
          <w:rFonts w:asciiTheme="majorHAnsi" w:hAnsiTheme="majorHAnsi" w:cs="Arial"/>
        </w:rPr>
        <w:tab/>
        <w:t xml:space="preserve">Report status of </w:t>
      </w:r>
      <w:r w:rsidR="002D2802">
        <w:rPr>
          <w:rFonts w:asciiTheme="majorHAnsi" w:hAnsiTheme="majorHAnsi" w:cs="Arial"/>
        </w:rPr>
        <w:t>Playground Workshops</w:t>
      </w:r>
      <w:r w:rsidR="004D60B3" w:rsidRPr="00990AF8">
        <w:rPr>
          <w:rFonts w:asciiTheme="majorHAnsi" w:hAnsiTheme="majorHAnsi" w:cs="Arial"/>
        </w:rPr>
        <w:t xml:space="preserve"> </w:t>
      </w:r>
      <w:r w:rsidRPr="00990AF8">
        <w:rPr>
          <w:rFonts w:asciiTheme="majorHAnsi" w:hAnsiTheme="majorHAnsi" w:cs="Arial"/>
        </w:rPr>
        <w:t>including registration, revenues</w:t>
      </w:r>
      <w:r w:rsidR="004D60B3">
        <w:rPr>
          <w:rFonts w:asciiTheme="majorHAnsi" w:hAnsiTheme="majorHAnsi" w:cs="Arial"/>
        </w:rPr>
        <w:t>,</w:t>
      </w:r>
      <w:r w:rsidRPr="00990AF8">
        <w:rPr>
          <w:rFonts w:asciiTheme="majorHAnsi" w:hAnsiTheme="majorHAnsi" w:cs="Arial"/>
        </w:rPr>
        <w:t xml:space="preserve"> and expenses.  Draft and report on proposed changes for following year. </w:t>
      </w:r>
    </w:p>
    <w:p w14:paraId="3DC1F7DE" w14:textId="77777777" w:rsidR="008E0F94" w:rsidRPr="00990AF8" w:rsidRDefault="008E0F94" w:rsidP="00637042">
      <w:pPr>
        <w:ind w:left="1800" w:hanging="1440"/>
        <w:rPr>
          <w:rFonts w:asciiTheme="majorHAnsi" w:hAnsiTheme="majorHAnsi" w:cs="Arial"/>
        </w:rPr>
      </w:pPr>
    </w:p>
    <w:p w14:paraId="554EC51B" w14:textId="77777777" w:rsidR="00BD75C4" w:rsidRPr="00990AF8" w:rsidRDefault="002D41A2" w:rsidP="00637042">
      <w:pPr>
        <w:ind w:left="1800" w:hanging="1440"/>
        <w:rPr>
          <w:rFonts w:asciiTheme="majorHAnsi" w:hAnsiTheme="majorHAnsi" w:cs="Arial"/>
          <w:noProof/>
        </w:rPr>
      </w:pPr>
      <w:r w:rsidRPr="00990AF8">
        <w:rPr>
          <w:rFonts w:asciiTheme="majorHAnsi" w:hAnsiTheme="majorHAnsi" w:cs="Arial"/>
        </w:rPr>
        <w:t>December:</w:t>
      </w:r>
      <w:r w:rsidRPr="00990AF8">
        <w:rPr>
          <w:rFonts w:asciiTheme="majorHAnsi" w:hAnsiTheme="majorHAnsi" w:cs="Arial"/>
        </w:rPr>
        <w:tab/>
        <w:t>Make any necessary revisions to the Sub-Committee listing in the Board Manual and submit to Chair-Elect for inclusion in next year’s manual.</w:t>
      </w:r>
    </w:p>
    <w:p w14:paraId="49EC8542" w14:textId="77777777" w:rsidR="003075F5" w:rsidRPr="00990AF8" w:rsidRDefault="003075F5" w:rsidP="003075F5">
      <w:pPr>
        <w:ind w:left="1440" w:hanging="1440"/>
        <w:rPr>
          <w:rFonts w:asciiTheme="majorHAnsi" w:hAnsiTheme="majorHAnsi" w:cs="Arial"/>
          <w:noProof/>
        </w:rPr>
      </w:pPr>
    </w:p>
    <w:p w14:paraId="11C116C3" w14:textId="77777777" w:rsidR="003075F5" w:rsidRPr="00990AF8" w:rsidRDefault="003075F5">
      <w:pPr>
        <w:rPr>
          <w:rFonts w:asciiTheme="majorHAnsi" w:hAnsiTheme="majorHAnsi" w:cs="Arial"/>
          <w:b/>
          <w:u w:val="single"/>
        </w:rPr>
      </w:pPr>
      <w:r w:rsidRPr="00990AF8">
        <w:rPr>
          <w:rFonts w:asciiTheme="majorHAnsi" w:hAnsiTheme="majorHAnsi" w:cs="Arial"/>
          <w:b/>
          <w:u w:val="single"/>
        </w:rPr>
        <w:t>Past History:</w:t>
      </w:r>
    </w:p>
    <w:p w14:paraId="3792EBE4" w14:textId="77777777" w:rsidR="003075F5" w:rsidRPr="00990AF8" w:rsidRDefault="003075F5">
      <w:pPr>
        <w:rPr>
          <w:rFonts w:asciiTheme="majorHAnsi" w:hAnsiTheme="majorHAnsi" w:cs="Arial"/>
          <w:b/>
          <w:u w:val="single"/>
        </w:rPr>
      </w:pPr>
    </w:p>
    <w:p w14:paraId="1A705462" w14:textId="54BDA2C8" w:rsidR="0075197B" w:rsidRPr="00990AF8" w:rsidRDefault="00BD75C4" w:rsidP="0075197B">
      <w:pPr>
        <w:ind w:left="360"/>
        <w:rPr>
          <w:rFonts w:asciiTheme="majorHAnsi" w:hAnsiTheme="majorHAnsi" w:cs="Arial"/>
        </w:rPr>
      </w:pPr>
      <w:r w:rsidRPr="00990AF8">
        <w:rPr>
          <w:rFonts w:asciiTheme="majorHAnsi" w:hAnsiTheme="majorHAnsi" w:cs="Arial"/>
        </w:rPr>
        <w:t xml:space="preserve">2013-2014: Mike </w:t>
      </w:r>
      <w:proofErr w:type="spellStart"/>
      <w:r w:rsidRPr="00990AF8">
        <w:rPr>
          <w:rFonts w:asciiTheme="majorHAnsi" w:hAnsiTheme="majorHAnsi" w:cs="Arial"/>
        </w:rPr>
        <w:t>Kinziger</w:t>
      </w:r>
      <w:proofErr w:type="spellEnd"/>
      <w:r w:rsidR="00637042" w:rsidRPr="00990AF8">
        <w:rPr>
          <w:rFonts w:asciiTheme="majorHAnsi" w:hAnsiTheme="majorHAnsi" w:cs="Arial"/>
        </w:rPr>
        <w:t xml:space="preserve"> </w:t>
      </w:r>
      <w:r w:rsidRPr="00990AF8">
        <w:rPr>
          <w:rFonts w:asciiTheme="majorHAnsi" w:hAnsiTheme="majorHAnsi" w:cs="Arial"/>
        </w:rPr>
        <w:t>-</w:t>
      </w:r>
      <w:r w:rsidR="00B27330">
        <w:rPr>
          <w:rFonts w:asciiTheme="majorHAnsi" w:hAnsiTheme="majorHAnsi" w:cs="Arial"/>
        </w:rPr>
        <w:t xml:space="preserve"> </w:t>
      </w:r>
      <w:r w:rsidRPr="00990AF8">
        <w:rPr>
          <w:rFonts w:asciiTheme="majorHAnsi" w:hAnsiTheme="majorHAnsi" w:cs="Arial"/>
        </w:rPr>
        <w:t>"The King Frog"</w:t>
      </w:r>
      <w:bookmarkStart w:id="33" w:name="_Toc21684950"/>
      <w:bookmarkStart w:id="34" w:name="_Toc374085887"/>
    </w:p>
    <w:p w14:paraId="6262032C" w14:textId="77777777" w:rsidR="0075197B" w:rsidRPr="00990AF8" w:rsidRDefault="0075197B" w:rsidP="0075197B">
      <w:pPr>
        <w:rPr>
          <w:b/>
        </w:rPr>
      </w:pPr>
    </w:p>
    <w:p w14:paraId="6520AB70" w14:textId="77777777" w:rsidR="0075197B" w:rsidRPr="00990AF8" w:rsidRDefault="0075197B">
      <w:pPr>
        <w:rPr>
          <w:b/>
        </w:rPr>
      </w:pPr>
      <w:r w:rsidRPr="00990AF8">
        <w:rPr>
          <w:b/>
        </w:rPr>
        <w:br w:type="page"/>
      </w:r>
    </w:p>
    <w:p w14:paraId="315DDC94" w14:textId="77777777" w:rsidR="00D80307" w:rsidRPr="00990AF8" w:rsidRDefault="0066596E" w:rsidP="0075197B">
      <w:pPr>
        <w:pStyle w:val="Heading3"/>
        <w:rPr>
          <w:rFonts w:cs="Arial"/>
          <w:noProof w:val="0"/>
        </w:rPr>
      </w:pPr>
      <w:bookmarkStart w:id="35" w:name="_Toc26438837"/>
      <w:r w:rsidRPr="00990AF8">
        <w:lastRenderedPageBreak/>
        <w:t>Community-Based Education &amp; Leisure Service</w:t>
      </w:r>
      <w:bookmarkEnd w:id="33"/>
      <w:bookmarkEnd w:id="35"/>
    </w:p>
    <w:p w14:paraId="78E3DB06" w14:textId="77777777" w:rsidR="0075197B" w:rsidRPr="00990AF8" w:rsidRDefault="0075197B" w:rsidP="00D80307">
      <w:pPr>
        <w:rPr>
          <w:rFonts w:asciiTheme="majorHAnsi" w:hAnsiTheme="majorHAnsi"/>
          <w:b/>
        </w:rPr>
      </w:pPr>
    </w:p>
    <w:p w14:paraId="30CA6FFE" w14:textId="77777777" w:rsidR="0066596E" w:rsidRPr="00990AF8" w:rsidRDefault="00D80307" w:rsidP="00D80307">
      <w:pPr>
        <w:rPr>
          <w:rFonts w:asciiTheme="majorHAnsi" w:hAnsiTheme="majorHAnsi" w:cs="Arial"/>
          <w:b/>
          <w:bCs/>
          <w:iCs/>
        </w:rPr>
      </w:pPr>
      <w:r w:rsidRPr="00990AF8">
        <w:rPr>
          <w:rFonts w:asciiTheme="majorHAnsi" w:hAnsiTheme="majorHAnsi" w:cs="Arial"/>
          <w:b/>
          <w:bCs/>
          <w:iCs/>
        </w:rPr>
        <w:t>Goals:</w:t>
      </w:r>
      <w:r w:rsidR="001F68BA" w:rsidRPr="00990AF8">
        <w:rPr>
          <w:rFonts w:asciiTheme="majorHAnsi" w:hAnsiTheme="majorHAnsi" w:cs="Arial"/>
          <w:b/>
          <w:bCs/>
          <w:iCs/>
        </w:rPr>
        <w:tab/>
      </w:r>
      <w:r w:rsidR="001F68BA" w:rsidRPr="00990AF8">
        <w:rPr>
          <w:rFonts w:asciiTheme="majorHAnsi" w:hAnsiTheme="majorHAnsi" w:cs="Arial"/>
          <w:b/>
          <w:bCs/>
          <w:iCs/>
        </w:rPr>
        <w:tab/>
      </w:r>
    </w:p>
    <w:p w14:paraId="61373698" w14:textId="77777777" w:rsidR="0066596E" w:rsidRPr="00990AF8" w:rsidRDefault="0066596E" w:rsidP="00D80307">
      <w:pPr>
        <w:rPr>
          <w:rFonts w:asciiTheme="majorHAnsi" w:hAnsiTheme="majorHAnsi" w:cs="Arial"/>
          <w:b/>
          <w:bCs/>
          <w:iCs/>
        </w:rPr>
      </w:pPr>
    </w:p>
    <w:p w14:paraId="1E363E76" w14:textId="1DEF4FF8" w:rsidR="00D80307" w:rsidRPr="00990AF8" w:rsidRDefault="001F68BA" w:rsidP="003A7FF1">
      <w:pPr>
        <w:pStyle w:val="ListParagraph"/>
        <w:numPr>
          <w:ilvl w:val="0"/>
          <w:numId w:val="40"/>
        </w:numPr>
        <w:tabs>
          <w:tab w:val="clear" w:pos="1080"/>
        </w:tabs>
        <w:ind w:left="720"/>
        <w:rPr>
          <w:rFonts w:asciiTheme="majorHAnsi" w:hAnsiTheme="majorHAnsi" w:cs="Arial"/>
          <w:bCs/>
          <w:iCs/>
        </w:rPr>
      </w:pPr>
      <w:r w:rsidRPr="00990AF8">
        <w:rPr>
          <w:rFonts w:asciiTheme="majorHAnsi" w:hAnsiTheme="majorHAnsi" w:cs="Arial"/>
          <w:bCs/>
          <w:iCs/>
        </w:rPr>
        <w:t>Develop, organize</w:t>
      </w:r>
      <w:r w:rsidR="003123AD">
        <w:rPr>
          <w:rFonts w:asciiTheme="majorHAnsi" w:hAnsiTheme="majorHAnsi" w:cs="Arial"/>
          <w:bCs/>
          <w:iCs/>
        </w:rPr>
        <w:t>,</w:t>
      </w:r>
      <w:bookmarkStart w:id="36" w:name="_GoBack"/>
      <w:bookmarkEnd w:id="36"/>
      <w:r w:rsidRPr="00990AF8">
        <w:rPr>
          <w:rFonts w:asciiTheme="majorHAnsi" w:hAnsiTheme="majorHAnsi" w:cs="Arial"/>
          <w:bCs/>
          <w:iCs/>
        </w:rPr>
        <w:t xml:space="preserve"> and promote professional development opportunities and support statewide </w:t>
      </w:r>
      <w:r w:rsidR="005B053B" w:rsidRPr="00990AF8">
        <w:rPr>
          <w:rFonts w:asciiTheme="majorHAnsi" w:hAnsiTheme="majorHAnsi" w:cs="Arial"/>
          <w:bCs/>
          <w:iCs/>
        </w:rPr>
        <w:t xml:space="preserve">that is </w:t>
      </w:r>
      <w:r w:rsidRPr="00990AF8">
        <w:rPr>
          <w:rFonts w:asciiTheme="majorHAnsi" w:hAnsiTheme="majorHAnsi" w:cs="Arial"/>
          <w:bCs/>
          <w:iCs/>
        </w:rPr>
        <w:t>targeted toward subsection membership.</w:t>
      </w:r>
    </w:p>
    <w:p w14:paraId="2206F528" w14:textId="77777777" w:rsidR="00D80307" w:rsidRPr="00990AF8" w:rsidRDefault="00D80307" w:rsidP="00D80307">
      <w:pPr>
        <w:rPr>
          <w:rFonts w:asciiTheme="majorHAnsi" w:hAnsiTheme="majorHAnsi" w:cs="Arial"/>
          <w:b/>
          <w:bCs/>
          <w:i/>
          <w:iCs/>
        </w:rPr>
      </w:pPr>
    </w:p>
    <w:p w14:paraId="7FF7D386" w14:textId="77777777" w:rsidR="00D80307" w:rsidRPr="00990AF8" w:rsidRDefault="00D80307" w:rsidP="00D80307">
      <w:pPr>
        <w:rPr>
          <w:rFonts w:asciiTheme="majorHAnsi" w:hAnsiTheme="majorHAnsi" w:cs="Arial"/>
          <w:b/>
          <w:bCs/>
          <w:iCs/>
        </w:rPr>
      </w:pPr>
      <w:r w:rsidRPr="00990AF8">
        <w:rPr>
          <w:rFonts w:asciiTheme="majorHAnsi" w:hAnsiTheme="majorHAnsi" w:cs="Arial"/>
          <w:b/>
          <w:bCs/>
          <w:iCs/>
        </w:rPr>
        <w:t>Calendar:</w:t>
      </w:r>
    </w:p>
    <w:p w14:paraId="617AAD45" w14:textId="77777777" w:rsidR="0066596E" w:rsidRPr="00990AF8" w:rsidRDefault="0066596E" w:rsidP="00D80307">
      <w:pPr>
        <w:rPr>
          <w:rFonts w:asciiTheme="majorHAnsi" w:hAnsiTheme="majorHAnsi" w:cs="Arial"/>
          <w:b/>
          <w:bCs/>
          <w:i/>
          <w:iCs/>
        </w:rPr>
      </w:pPr>
    </w:p>
    <w:p w14:paraId="3A5617FE"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January:</w:t>
      </w:r>
      <w:r w:rsidRPr="00990AF8">
        <w:rPr>
          <w:rFonts w:asciiTheme="majorHAnsi" w:hAnsiTheme="majorHAnsi" w:cs="Arial"/>
        </w:rPr>
        <w:tab/>
      </w:r>
      <w:r w:rsidR="001F68BA" w:rsidRPr="00990AF8">
        <w:rPr>
          <w:rFonts w:asciiTheme="majorHAnsi" w:hAnsiTheme="majorHAnsi" w:cs="Arial"/>
        </w:rPr>
        <w:t>Collaborate with WPRA’s workshop coordinators and determine details of workshops and professional development opportunities.</w:t>
      </w:r>
      <w:r w:rsidRPr="00990AF8">
        <w:rPr>
          <w:rFonts w:asciiTheme="majorHAnsi" w:hAnsiTheme="majorHAnsi" w:cs="Arial"/>
        </w:rPr>
        <w:t xml:space="preserve"> </w:t>
      </w:r>
    </w:p>
    <w:p w14:paraId="13E342A5"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 xml:space="preserve"> </w:t>
      </w:r>
    </w:p>
    <w:p w14:paraId="10805F7A"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February:</w:t>
      </w:r>
      <w:r w:rsidRPr="00990AF8">
        <w:rPr>
          <w:rFonts w:asciiTheme="majorHAnsi" w:hAnsiTheme="majorHAnsi" w:cs="Arial"/>
        </w:rPr>
        <w:tab/>
      </w:r>
      <w:r w:rsidR="003A15B0" w:rsidRPr="00990AF8">
        <w:rPr>
          <w:rFonts w:asciiTheme="majorHAnsi" w:hAnsiTheme="majorHAnsi" w:cs="Arial"/>
        </w:rPr>
        <w:t>Assess professional development and support needs from subsection and report out to regional subsections.</w:t>
      </w:r>
      <w:r w:rsidRPr="00990AF8">
        <w:rPr>
          <w:rFonts w:asciiTheme="majorHAnsi" w:hAnsiTheme="majorHAnsi" w:cs="Arial"/>
        </w:rPr>
        <w:t xml:space="preserve"> </w:t>
      </w:r>
    </w:p>
    <w:p w14:paraId="5D12A332" w14:textId="0DD5EDF2" w:rsidR="00D80307" w:rsidRPr="00990AF8" w:rsidRDefault="00D80307" w:rsidP="009A3068">
      <w:pPr>
        <w:rPr>
          <w:rFonts w:asciiTheme="majorHAnsi" w:hAnsiTheme="majorHAnsi" w:cs="Arial"/>
        </w:rPr>
      </w:pPr>
    </w:p>
    <w:p w14:paraId="2F0B9CF1"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April:</w:t>
      </w:r>
      <w:r w:rsidRPr="00990AF8">
        <w:rPr>
          <w:rFonts w:asciiTheme="majorHAnsi" w:hAnsiTheme="majorHAnsi" w:cs="Arial"/>
        </w:rPr>
        <w:tab/>
      </w:r>
      <w:r w:rsidR="005B053B" w:rsidRPr="00990AF8">
        <w:rPr>
          <w:rFonts w:asciiTheme="majorHAnsi" w:hAnsiTheme="majorHAnsi" w:cs="Arial"/>
        </w:rPr>
        <w:t>Assess professional development and support needs for subsection and report out to regional subsections.</w:t>
      </w:r>
      <w:r w:rsidRPr="00990AF8">
        <w:rPr>
          <w:rFonts w:asciiTheme="majorHAnsi" w:hAnsiTheme="majorHAnsi" w:cs="Arial"/>
        </w:rPr>
        <w:t xml:space="preserve"> </w:t>
      </w:r>
    </w:p>
    <w:p w14:paraId="18651469" w14:textId="77777777" w:rsidR="00D80307" w:rsidRPr="00990AF8" w:rsidRDefault="00D80307" w:rsidP="009A3068">
      <w:pPr>
        <w:rPr>
          <w:rFonts w:asciiTheme="majorHAnsi" w:hAnsiTheme="majorHAnsi" w:cs="Arial"/>
        </w:rPr>
      </w:pPr>
    </w:p>
    <w:p w14:paraId="78CCD004"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September:</w:t>
      </w:r>
      <w:r w:rsidRPr="00990AF8">
        <w:rPr>
          <w:rFonts w:asciiTheme="majorHAnsi" w:hAnsiTheme="majorHAnsi" w:cs="Arial"/>
        </w:rPr>
        <w:tab/>
      </w:r>
      <w:r w:rsidR="003A15B0" w:rsidRPr="00990AF8">
        <w:rPr>
          <w:rFonts w:asciiTheme="majorHAnsi" w:hAnsiTheme="majorHAnsi" w:cs="Arial"/>
        </w:rPr>
        <w:t>Report on subsection professional development opportunities, events, support.</w:t>
      </w:r>
    </w:p>
    <w:p w14:paraId="64551B6B" w14:textId="77777777" w:rsidR="00D80307" w:rsidRPr="00990AF8" w:rsidRDefault="00D80307" w:rsidP="00140EE9">
      <w:pPr>
        <w:ind w:left="1800" w:hanging="1440"/>
        <w:rPr>
          <w:rFonts w:asciiTheme="majorHAnsi" w:hAnsiTheme="majorHAnsi" w:cs="Arial"/>
        </w:rPr>
      </w:pPr>
    </w:p>
    <w:p w14:paraId="3009BC5A"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 xml:space="preserve">October: </w:t>
      </w:r>
      <w:r w:rsidRPr="00990AF8">
        <w:rPr>
          <w:rFonts w:asciiTheme="majorHAnsi" w:hAnsiTheme="majorHAnsi" w:cs="Arial"/>
        </w:rPr>
        <w:tab/>
      </w:r>
      <w:r w:rsidR="005B053B" w:rsidRPr="00990AF8">
        <w:rPr>
          <w:rFonts w:asciiTheme="majorHAnsi" w:hAnsiTheme="majorHAnsi" w:cs="Arial"/>
        </w:rPr>
        <w:t>Promote annual conference and sessions to membership.</w:t>
      </w:r>
    </w:p>
    <w:p w14:paraId="008B926E" w14:textId="77777777" w:rsidR="00D80307" w:rsidRPr="00990AF8" w:rsidRDefault="00D80307" w:rsidP="00140EE9">
      <w:pPr>
        <w:ind w:left="1800" w:hanging="1440"/>
        <w:rPr>
          <w:rFonts w:asciiTheme="majorHAnsi" w:hAnsiTheme="majorHAnsi" w:cs="Arial"/>
        </w:rPr>
      </w:pPr>
    </w:p>
    <w:p w14:paraId="057D2F40"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November:</w:t>
      </w:r>
      <w:r w:rsidRPr="00990AF8">
        <w:rPr>
          <w:rFonts w:asciiTheme="majorHAnsi" w:hAnsiTheme="majorHAnsi" w:cs="Arial"/>
        </w:rPr>
        <w:tab/>
      </w:r>
      <w:r w:rsidR="005B053B" w:rsidRPr="00990AF8">
        <w:rPr>
          <w:rFonts w:asciiTheme="majorHAnsi" w:hAnsiTheme="majorHAnsi" w:cs="Arial"/>
        </w:rPr>
        <w:t>Assess value of subsection to membership and association.</w:t>
      </w:r>
    </w:p>
    <w:p w14:paraId="2E8A60F3" w14:textId="77777777" w:rsidR="00D80307" w:rsidRPr="00990AF8" w:rsidRDefault="00D80307" w:rsidP="00140EE9">
      <w:pPr>
        <w:ind w:left="1800" w:hanging="1440"/>
        <w:rPr>
          <w:rFonts w:asciiTheme="majorHAnsi" w:hAnsiTheme="majorHAnsi" w:cs="Arial"/>
        </w:rPr>
      </w:pPr>
    </w:p>
    <w:p w14:paraId="0DB6202E" w14:textId="77777777" w:rsidR="00D80307" w:rsidRPr="00990AF8" w:rsidRDefault="00D80307" w:rsidP="00140EE9">
      <w:pPr>
        <w:ind w:left="1800" w:hanging="1440"/>
        <w:rPr>
          <w:rFonts w:asciiTheme="majorHAnsi" w:hAnsiTheme="majorHAnsi" w:cs="Arial"/>
        </w:rPr>
      </w:pPr>
      <w:r w:rsidRPr="00990AF8">
        <w:rPr>
          <w:rFonts w:asciiTheme="majorHAnsi" w:hAnsiTheme="majorHAnsi" w:cs="Arial"/>
        </w:rPr>
        <w:t xml:space="preserve">December: </w:t>
      </w:r>
      <w:r w:rsidRPr="00990AF8">
        <w:rPr>
          <w:rFonts w:asciiTheme="majorHAnsi" w:hAnsiTheme="majorHAnsi" w:cs="Arial"/>
        </w:rPr>
        <w:tab/>
      </w:r>
      <w:r w:rsidR="001F68BA" w:rsidRPr="00990AF8">
        <w:rPr>
          <w:rFonts w:asciiTheme="majorHAnsi" w:hAnsiTheme="majorHAnsi" w:cs="Arial"/>
        </w:rPr>
        <w:t>Provide a summary of subsection progress and work and make rec</w:t>
      </w:r>
      <w:r w:rsidR="003A15B0" w:rsidRPr="00990AF8">
        <w:rPr>
          <w:rFonts w:asciiTheme="majorHAnsi" w:hAnsiTheme="majorHAnsi" w:cs="Arial"/>
        </w:rPr>
        <w:t>ommendations for following year, including but not limited to; necessary revisions to the Sub-Committee to be listed in the board manual.</w:t>
      </w:r>
    </w:p>
    <w:p w14:paraId="1EFD4D5B" w14:textId="77777777" w:rsidR="00D80307" w:rsidRPr="00990AF8" w:rsidRDefault="00D80307" w:rsidP="00D80307">
      <w:pPr>
        <w:ind w:left="1440" w:hanging="1440"/>
        <w:rPr>
          <w:rFonts w:asciiTheme="majorHAnsi" w:hAnsiTheme="majorHAnsi" w:cs="Arial"/>
          <w:u w:val="single"/>
        </w:rPr>
      </w:pPr>
    </w:p>
    <w:p w14:paraId="768D6692" w14:textId="77777777" w:rsidR="00D80307" w:rsidRPr="00990AF8" w:rsidRDefault="00D80307" w:rsidP="00D80307">
      <w:pPr>
        <w:ind w:left="1440" w:hanging="1440"/>
        <w:rPr>
          <w:rFonts w:asciiTheme="majorHAnsi" w:hAnsiTheme="majorHAnsi" w:cs="Arial"/>
          <w:b/>
          <w:u w:val="single"/>
        </w:rPr>
      </w:pPr>
      <w:r w:rsidRPr="00990AF8">
        <w:rPr>
          <w:rFonts w:asciiTheme="majorHAnsi" w:hAnsiTheme="majorHAnsi" w:cs="Arial"/>
          <w:b/>
          <w:u w:val="single"/>
        </w:rPr>
        <w:t>Notes/Comments:</w:t>
      </w:r>
    </w:p>
    <w:p w14:paraId="29A4F4AD" w14:textId="77777777" w:rsidR="00D80307" w:rsidRPr="00990AF8" w:rsidRDefault="00D80307" w:rsidP="00D80307">
      <w:pPr>
        <w:rPr>
          <w:rFonts w:asciiTheme="majorHAnsi" w:hAnsiTheme="majorHAnsi"/>
          <w:color w:val="FF0000"/>
        </w:rPr>
      </w:pPr>
    </w:p>
    <w:p w14:paraId="384B55DB" w14:textId="77777777" w:rsidR="00B0482E" w:rsidRPr="00990AF8" w:rsidRDefault="00D80307" w:rsidP="00B0482E">
      <w:pPr>
        <w:pStyle w:val="Heading2"/>
      </w:pPr>
      <w:r w:rsidRPr="00990AF8">
        <w:rPr>
          <w:rFonts w:cs="Arial"/>
        </w:rPr>
        <w:br w:type="page"/>
      </w:r>
      <w:bookmarkStart w:id="37" w:name="_Toc21684951"/>
      <w:bookmarkStart w:id="38" w:name="_Toc26438838"/>
      <w:r w:rsidR="002D41A2" w:rsidRPr="00990AF8">
        <w:lastRenderedPageBreak/>
        <w:t>Recreation Section Board Member Responsibilitie</w:t>
      </w:r>
      <w:bookmarkEnd w:id="34"/>
      <w:bookmarkEnd w:id="37"/>
      <w:r w:rsidR="00B0482E" w:rsidRPr="00990AF8">
        <w:t>s</w:t>
      </w:r>
      <w:bookmarkEnd w:id="38"/>
    </w:p>
    <w:p w14:paraId="3D299790" w14:textId="77777777" w:rsidR="00B0482E" w:rsidRPr="00990AF8" w:rsidRDefault="00B0482E" w:rsidP="00B0482E">
      <w:pPr>
        <w:pStyle w:val="Heading2"/>
        <w:rPr>
          <w:sz w:val="24"/>
        </w:rPr>
      </w:pPr>
    </w:p>
    <w:p w14:paraId="7FA84374" w14:textId="77777777" w:rsidR="00B0482E" w:rsidRPr="00990AF8" w:rsidRDefault="00B0482E" w:rsidP="00B0482E">
      <w:pPr>
        <w:pStyle w:val="Heading3"/>
      </w:pPr>
      <w:bookmarkStart w:id="39" w:name="_Toc26438839"/>
      <w:r w:rsidRPr="00990AF8">
        <w:t>Chair</w:t>
      </w:r>
      <w:bookmarkEnd w:id="39"/>
    </w:p>
    <w:p w14:paraId="7530B8AA" w14:textId="77777777" w:rsidR="00B0482E" w:rsidRPr="00990AF8" w:rsidRDefault="00B0482E" w:rsidP="00C103AD">
      <w:pPr>
        <w:rPr>
          <w:rFonts w:asciiTheme="majorHAnsi" w:hAnsiTheme="majorHAnsi" w:cs="Arial"/>
          <w:b/>
          <w:bCs/>
        </w:rPr>
      </w:pPr>
    </w:p>
    <w:p w14:paraId="692957F4" w14:textId="77777777" w:rsidR="008E0F94" w:rsidRPr="00990AF8" w:rsidRDefault="002D41A2" w:rsidP="00C103AD">
      <w:pPr>
        <w:rPr>
          <w:rFonts w:asciiTheme="majorHAnsi" w:hAnsiTheme="majorHAnsi" w:cs="Arial"/>
        </w:rPr>
      </w:pPr>
      <w:r w:rsidRPr="00990AF8">
        <w:rPr>
          <w:rFonts w:asciiTheme="majorHAnsi" w:hAnsiTheme="majorHAnsi" w:cs="Arial"/>
          <w:b/>
          <w:bCs/>
        </w:rPr>
        <w:t>TERM:</w:t>
      </w:r>
      <w:r w:rsidR="00C103AD" w:rsidRPr="00990AF8">
        <w:rPr>
          <w:rFonts w:asciiTheme="majorHAnsi" w:hAnsiTheme="majorHAnsi" w:cs="Arial"/>
        </w:rPr>
        <w:tab/>
      </w:r>
      <w:r w:rsidRPr="00990AF8">
        <w:rPr>
          <w:rFonts w:asciiTheme="majorHAnsi" w:hAnsiTheme="majorHAnsi" w:cs="Arial"/>
        </w:rPr>
        <w:t>One year (January 1 - December 31)</w:t>
      </w:r>
    </w:p>
    <w:p w14:paraId="722011C4"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53567C25" w14:textId="77777777" w:rsidR="008E0F94" w:rsidRPr="00990AF8" w:rsidRDefault="002D41A2" w:rsidP="00C103AD">
      <w:pPr>
        <w:ind w:left="360"/>
        <w:rPr>
          <w:rFonts w:asciiTheme="majorHAnsi" w:hAnsiTheme="majorHAnsi" w:cs="Arial"/>
        </w:rPr>
      </w:pPr>
      <w:r w:rsidRPr="00990AF8">
        <w:rPr>
          <w:rFonts w:asciiTheme="majorHAnsi" w:hAnsiTheme="majorHAnsi" w:cs="Arial"/>
        </w:rPr>
        <w:t xml:space="preserve">This position is the middle of a three-year term as an officer on the Board, with the </w:t>
      </w:r>
      <w:proofErr w:type="gramStart"/>
      <w:r w:rsidRPr="00990AF8">
        <w:rPr>
          <w:rFonts w:asciiTheme="majorHAnsi" w:hAnsiTheme="majorHAnsi" w:cs="Arial"/>
        </w:rPr>
        <w:t>first year</w:t>
      </w:r>
      <w:proofErr w:type="gramEnd"/>
      <w:r w:rsidRPr="00990AF8">
        <w:rPr>
          <w:rFonts w:asciiTheme="majorHAnsi" w:hAnsiTheme="majorHAnsi" w:cs="Arial"/>
        </w:rPr>
        <w:t xml:space="preserve"> service as Chair-Elect and the third year service as Past</w:t>
      </w:r>
      <w:r w:rsidR="002244EF" w:rsidRPr="00990AF8">
        <w:rPr>
          <w:rFonts w:asciiTheme="majorHAnsi" w:hAnsiTheme="majorHAnsi" w:cs="Arial"/>
        </w:rPr>
        <w:t>-</w:t>
      </w:r>
      <w:r w:rsidRPr="00990AF8">
        <w:rPr>
          <w:rFonts w:asciiTheme="majorHAnsi" w:hAnsiTheme="majorHAnsi" w:cs="Arial"/>
        </w:rPr>
        <w:t>Chair.</w:t>
      </w:r>
    </w:p>
    <w:p w14:paraId="37E57FAB"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7A5F8FFF"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r w:rsidRPr="00990AF8">
        <w:rPr>
          <w:rFonts w:asciiTheme="majorHAnsi" w:hAnsiTheme="majorHAnsi" w:cs="Arial"/>
          <w:b/>
          <w:bCs/>
        </w:rPr>
        <w:t>RESPONSIBILITIES:</w:t>
      </w:r>
    </w:p>
    <w:p w14:paraId="3F24116A"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p>
    <w:p w14:paraId="65BCD903" w14:textId="77777777" w:rsidR="008E0F94" w:rsidRPr="00990AF8" w:rsidRDefault="002D41A2" w:rsidP="003A7FF1">
      <w:pPr>
        <w:numPr>
          <w:ilvl w:val="0"/>
          <w:numId w:val="11"/>
        </w:numPr>
        <w:tabs>
          <w:tab w:val="clear" w:pos="360"/>
        </w:tabs>
        <w:ind w:left="720"/>
        <w:rPr>
          <w:rFonts w:asciiTheme="majorHAnsi" w:hAnsiTheme="majorHAnsi" w:cs="Arial"/>
        </w:rPr>
      </w:pPr>
      <w:r w:rsidRPr="00990AF8">
        <w:rPr>
          <w:rFonts w:asciiTheme="majorHAnsi" w:hAnsiTheme="majorHAnsi" w:cs="Arial"/>
        </w:rPr>
        <w:t>Preside at Section Board Meetings and the Annual Meeting at the Conference.  "Robert's Rules of Order" will be followed.  The Chair may cast a vote at these meetings only if his/her vote can make a difference in the results.</w:t>
      </w:r>
    </w:p>
    <w:p w14:paraId="18DE2933"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1DDF4C97" w14:textId="77777777" w:rsidR="008E0F94"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Arial"/>
        </w:rPr>
      </w:pPr>
      <w:r w:rsidRPr="00990AF8">
        <w:rPr>
          <w:rFonts w:asciiTheme="majorHAnsi" w:hAnsiTheme="majorHAnsi" w:cs="Arial"/>
        </w:rPr>
        <w:t>Ensure that a proposed Budget is submitted for the ensuing year by July 10</w:t>
      </w:r>
      <w:r w:rsidRPr="00990AF8">
        <w:rPr>
          <w:rFonts w:asciiTheme="majorHAnsi" w:hAnsiTheme="majorHAnsi" w:cs="Arial"/>
          <w:vertAlign w:val="superscript"/>
        </w:rPr>
        <w:t>th</w:t>
      </w:r>
      <w:r w:rsidRPr="00990AF8">
        <w:rPr>
          <w:rFonts w:asciiTheme="majorHAnsi" w:hAnsiTheme="majorHAnsi" w:cs="Arial"/>
        </w:rPr>
        <w:t xml:space="preserve"> (this task is usually delegated to the Chair-Elect).</w:t>
      </w:r>
    </w:p>
    <w:p w14:paraId="1A8A0623"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3C1A38EB" w14:textId="77777777" w:rsidR="008E0F94"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Arial"/>
        </w:rPr>
      </w:pPr>
      <w:r w:rsidRPr="00990AF8">
        <w:rPr>
          <w:rFonts w:asciiTheme="majorHAnsi" w:hAnsiTheme="majorHAnsi" w:cs="Arial"/>
        </w:rPr>
        <w:t xml:space="preserve">In conjunction with the Budget preparation, submit Recreation Section Board accomplishments for the current year.  At the same time, submit recommendations/ goals for the ensuing year (next year’s goals are usually delegated to </w:t>
      </w:r>
      <w:r w:rsidR="002244EF" w:rsidRPr="00990AF8">
        <w:rPr>
          <w:rFonts w:asciiTheme="majorHAnsi" w:hAnsiTheme="majorHAnsi" w:cs="Arial"/>
        </w:rPr>
        <w:t>Chair-Elect</w:t>
      </w:r>
      <w:r w:rsidRPr="00990AF8">
        <w:rPr>
          <w:rFonts w:asciiTheme="majorHAnsi" w:hAnsiTheme="majorHAnsi" w:cs="Arial"/>
        </w:rPr>
        <w:t xml:space="preserve">). </w:t>
      </w:r>
    </w:p>
    <w:p w14:paraId="55065ECB"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706F8043" w14:textId="77777777" w:rsidR="008E0F94"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Arial"/>
        </w:rPr>
      </w:pPr>
      <w:r w:rsidRPr="00990AF8">
        <w:rPr>
          <w:rFonts w:asciiTheme="majorHAnsi" w:hAnsiTheme="majorHAnsi" w:cs="Arial"/>
        </w:rPr>
        <w:t>Keep Section expenses within Budget.  Only authorize budgeted expenses.  Bring any Section Budget change requests to the WPRA Board for approval.</w:t>
      </w:r>
    </w:p>
    <w:p w14:paraId="00988779"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7691ED9E" w14:textId="77777777" w:rsidR="008E0F94"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Arial"/>
        </w:rPr>
      </w:pPr>
      <w:r w:rsidRPr="00990AF8">
        <w:rPr>
          <w:rFonts w:asciiTheme="majorHAnsi" w:hAnsiTheme="majorHAnsi" w:cs="Arial"/>
        </w:rPr>
        <w:t>Assist the various Section Sub-Committees in meeting assigned deadlines and in trouble-shooting conflicts as needed.</w:t>
      </w:r>
    </w:p>
    <w:p w14:paraId="5755BD3C"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0F498F53" w14:textId="77777777" w:rsidR="008E0F94"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Arial"/>
        </w:rPr>
      </w:pPr>
      <w:r w:rsidRPr="00990AF8">
        <w:rPr>
          <w:rFonts w:asciiTheme="majorHAnsi" w:hAnsiTheme="majorHAnsi" w:cs="Arial"/>
        </w:rPr>
        <w:t>Determine the dates of Board Meetings, as well as agenda items for consideration at Board meetings.</w:t>
      </w:r>
    </w:p>
    <w:p w14:paraId="140C258B"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3108F66D" w14:textId="77777777" w:rsidR="008E0F94"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ajorHAnsi" w:hAnsiTheme="majorHAnsi" w:cs="Arial"/>
        </w:rPr>
      </w:pPr>
      <w:r w:rsidRPr="00990AF8">
        <w:rPr>
          <w:rFonts w:asciiTheme="majorHAnsi" w:hAnsiTheme="majorHAnsi" w:cs="Arial"/>
        </w:rPr>
        <w:t>Serve as Chair of the Budget Sub-Committee within the Recreation Section Board, along with the Chair-Elect and Secretary/Treasurer.</w:t>
      </w:r>
    </w:p>
    <w:p w14:paraId="3FE27E87" w14:textId="77777777" w:rsidR="008E0F94" w:rsidRPr="00990AF8" w:rsidRDefault="008E0F94" w:rsidP="00C103AD">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rPr>
          <w:rFonts w:asciiTheme="majorHAnsi" w:hAnsiTheme="majorHAnsi" w:cs="Arial"/>
        </w:rPr>
      </w:pPr>
    </w:p>
    <w:p w14:paraId="6F1CCD18" w14:textId="77777777" w:rsidR="00B0482E" w:rsidRPr="00990AF8" w:rsidRDefault="002D41A2" w:rsidP="003A7FF1">
      <w:pPr>
        <w:numPr>
          <w:ilvl w:val="0"/>
          <w:numId w:val="1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990AF8">
        <w:rPr>
          <w:rFonts w:asciiTheme="majorHAnsi" w:hAnsiTheme="majorHAnsi" w:cs="Arial"/>
        </w:rPr>
        <w:t>Monitor Section activities for compliance with approved Section Rules of Organization and WPRA By-Laws, Policies, and Guidelines.  Guide as needed.</w:t>
      </w:r>
    </w:p>
    <w:p w14:paraId="3EF4F992" w14:textId="77777777" w:rsidR="00B0482E" w:rsidRPr="00990AF8" w:rsidRDefault="00B0482E" w:rsidP="00B0482E">
      <w:pPr>
        <w:pStyle w:val="ListParagraph"/>
      </w:pPr>
    </w:p>
    <w:p w14:paraId="57172696" w14:textId="77777777" w:rsidR="00B0482E" w:rsidRPr="00990AF8" w:rsidRDefault="00B0482E" w:rsidP="00B048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302C73" w14:textId="77777777" w:rsidR="00B0482E" w:rsidRPr="00990AF8" w:rsidRDefault="00B0482E">
      <w:r w:rsidRPr="00990AF8">
        <w:br w:type="page"/>
      </w:r>
    </w:p>
    <w:p w14:paraId="0925F718" w14:textId="77777777" w:rsidR="008E0F94" w:rsidRPr="00990AF8" w:rsidRDefault="003075F5" w:rsidP="00B0482E">
      <w:pPr>
        <w:pStyle w:val="Heading3"/>
        <w:rPr>
          <w:noProof w:val="0"/>
        </w:rPr>
      </w:pPr>
      <w:bookmarkStart w:id="40" w:name="_Toc26438840"/>
      <w:r w:rsidRPr="00990AF8">
        <w:lastRenderedPageBreak/>
        <w:t>Chair-Elect</w:t>
      </w:r>
      <w:bookmarkEnd w:id="40"/>
    </w:p>
    <w:p w14:paraId="108519DB"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p>
    <w:p w14:paraId="5D3D9AA2"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r w:rsidRPr="00990AF8">
        <w:rPr>
          <w:rFonts w:asciiTheme="majorHAnsi" w:hAnsiTheme="majorHAnsi" w:cs="Arial"/>
          <w:b/>
          <w:bCs/>
        </w:rPr>
        <w:t>TERM:</w:t>
      </w:r>
      <w:r w:rsidRPr="00990AF8">
        <w:rPr>
          <w:rFonts w:asciiTheme="majorHAnsi" w:hAnsiTheme="majorHAnsi" w:cs="Arial"/>
          <w:b/>
          <w:bCs/>
        </w:rPr>
        <w:tab/>
      </w:r>
      <w:r w:rsidRPr="00990AF8">
        <w:rPr>
          <w:rFonts w:asciiTheme="majorHAnsi" w:hAnsiTheme="majorHAnsi" w:cs="Arial"/>
        </w:rPr>
        <w:t>One year (January 1 - December 31)</w:t>
      </w:r>
    </w:p>
    <w:p w14:paraId="1F621BE9"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11D57212" w14:textId="77777777" w:rsidR="008E0F94" w:rsidRPr="00990AF8" w:rsidRDefault="002D41A2" w:rsidP="002244EF">
      <w:pPr>
        <w:ind w:left="360"/>
        <w:rPr>
          <w:rFonts w:asciiTheme="majorHAnsi" w:hAnsiTheme="majorHAnsi" w:cs="Arial"/>
        </w:rPr>
      </w:pPr>
      <w:r w:rsidRPr="00990AF8">
        <w:rPr>
          <w:rFonts w:asciiTheme="majorHAnsi" w:hAnsiTheme="majorHAnsi" w:cs="Arial"/>
        </w:rPr>
        <w:t>This position begins a three-year term as an officer on the Board, with the following two years of service as Chair and Past-Chair.</w:t>
      </w:r>
    </w:p>
    <w:p w14:paraId="4485C766"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5B3F69FF"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r w:rsidRPr="00990AF8">
        <w:rPr>
          <w:rFonts w:asciiTheme="majorHAnsi" w:hAnsiTheme="majorHAnsi" w:cs="Arial"/>
          <w:b/>
          <w:bCs/>
        </w:rPr>
        <w:t>RESPONSIBILITIES:</w:t>
      </w:r>
    </w:p>
    <w:p w14:paraId="2AD24297"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5F51645C" w14:textId="77777777" w:rsidR="008E0F94" w:rsidRPr="00990AF8" w:rsidRDefault="002D41A2" w:rsidP="003A7FF1">
      <w:pPr>
        <w:numPr>
          <w:ilvl w:val="0"/>
          <w:numId w:val="12"/>
        </w:numPr>
        <w:tabs>
          <w:tab w:val="clear" w:pos="360"/>
        </w:tabs>
        <w:ind w:left="720"/>
        <w:rPr>
          <w:rFonts w:asciiTheme="majorHAnsi" w:hAnsiTheme="majorHAnsi" w:cs="Arial"/>
        </w:rPr>
      </w:pPr>
      <w:r w:rsidRPr="00990AF8">
        <w:rPr>
          <w:rFonts w:asciiTheme="majorHAnsi" w:hAnsiTheme="majorHAnsi" w:cs="Arial"/>
        </w:rPr>
        <w:t xml:space="preserve">Serve as the Chair in his/her official absence (includes presiding over Section Board meetings). </w:t>
      </w:r>
    </w:p>
    <w:p w14:paraId="5083FE87" w14:textId="77777777" w:rsidR="008E0F94" w:rsidRPr="00990AF8" w:rsidRDefault="008E0F94" w:rsidP="002244EF">
      <w:pPr>
        <w:ind w:left="720" w:hanging="360"/>
        <w:rPr>
          <w:rFonts w:asciiTheme="majorHAnsi" w:hAnsiTheme="majorHAnsi" w:cs="Arial"/>
        </w:rPr>
      </w:pPr>
    </w:p>
    <w:p w14:paraId="72C86A77" w14:textId="77777777" w:rsidR="008E0F94" w:rsidRPr="00990AF8" w:rsidRDefault="002D41A2" w:rsidP="003A7FF1">
      <w:pPr>
        <w:numPr>
          <w:ilvl w:val="0"/>
          <w:numId w:val="12"/>
        </w:numPr>
        <w:tabs>
          <w:tab w:val="clear" w:pos="360"/>
        </w:tabs>
        <w:ind w:left="720"/>
        <w:rPr>
          <w:rFonts w:asciiTheme="majorHAnsi" w:hAnsiTheme="majorHAnsi" w:cs="Arial"/>
        </w:rPr>
      </w:pPr>
      <w:r w:rsidRPr="00990AF8">
        <w:rPr>
          <w:rFonts w:asciiTheme="majorHAnsi" w:hAnsiTheme="majorHAnsi" w:cs="Arial"/>
        </w:rPr>
        <w:t xml:space="preserve">Serve as Chair of the Rules of Order Sub-Committee within the Recreation Section. </w:t>
      </w:r>
    </w:p>
    <w:p w14:paraId="0DA946E1" w14:textId="77777777" w:rsidR="008E0F94" w:rsidRPr="00990AF8" w:rsidRDefault="008E0F94" w:rsidP="002244EF">
      <w:pPr>
        <w:pStyle w:val="ListParagraph"/>
        <w:ind w:hanging="360"/>
        <w:rPr>
          <w:rFonts w:asciiTheme="majorHAnsi" w:hAnsiTheme="majorHAnsi" w:cs="Arial"/>
        </w:rPr>
      </w:pPr>
    </w:p>
    <w:p w14:paraId="3210CBBA" w14:textId="77777777" w:rsidR="008E0F94" w:rsidRPr="00990AF8" w:rsidRDefault="003779E3" w:rsidP="003A7FF1">
      <w:pPr>
        <w:numPr>
          <w:ilvl w:val="0"/>
          <w:numId w:val="12"/>
        </w:numPr>
        <w:tabs>
          <w:tab w:val="clear" w:pos="360"/>
        </w:tabs>
        <w:ind w:left="720"/>
        <w:rPr>
          <w:rFonts w:asciiTheme="majorHAnsi" w:hAnsiTheme="majorHAnsi" w:cs="Arial"/>
        </w:rPr>
      </w:pPr>
      <w:r w:rsidRPr="00990AF8">
        <w:rPr>
          <w:rFonts w:asciiTheme="majorHAnsi" w:hAnsiTheme="majorHAnsi" w:cs="Arial"/>
        </w:rPr>
        <w:t>Serve on</w:t>
      </w:r>
      <w:r w:rsidR="002D41A2" w:rsidRPr="00990AF8">
        <w:rPr>
          <w:rFonts w:asciiTheme="majorHAnsi" w:hAnsiTheme="majorHAnsi" w:cs="Arial"/>
        </w:rPr>
        <w:t xml:space="preserve"> the Conference Sub-Committee within the Recreation Section. This requires regular contact with the Conference Committee and ensuring that the Recreation Section sessions are coordinated and deadlines met.</w:t>
      </w:r>
    </w:p>
    <w:p w14:paraId="49647BEE" w14:textId="77777777" w:rsidR="008E0F94" w:rsidRPr="00990AF8" w:rsidRDefault="008E0F94" w:rsidP="002244EF">
      <w:pPr>
        <w:ind w:left="720" w:hanging="360"/>
        <w:rPr>
          <w:rFonts w:asciiTheme="majorHAnsi" w:hAnsiTheme="majorHAnsi" w:cs="Arial"/>
        </w:rPr>
      </w:pPr>
    </w:p>
    <w:p w14:paraId="2EF33FBD" w14:textId="77777777" w:rsidR="008E0F94" w:rsidRPr="00990AF8" w:rsidRDefault="002D41A2" w:rsidP="003A7FF1">
      <w:pPr>
        <w:numPr>
          <w:ilvl w:val="0"/>
          <w:numId w:val="12"/>
        </w:numPr>
        <w:tabs>
          <w:tab w:val="clear" w:pos="360"/>
        </w:tabs>
        <w:ind w:left="720"/>
        <w:rPr>
          <w:rFonts w:asciiTheme="majorHAnsi" w:hAnsiTheme="majorHAnsi" w:cs="Arial"/>
        </w:rPr>
      </w:pPr>
      <w:r w:rsidRPr="00990AF8">
        <w:rPr>
          <w:rFonts w:asciiTheme="majorHAnsi" w:hAnsiTheme="majorHAnsi" w:cs="Arial"/>
        </w:rPr>
        <w:t>Serve as a member of the Budget Sub-Committee within the Recreation Section, along with the Chair and Secretary/Treasurer.</w:t>
      </w:r>
    </w:p>
    <w:p w14:paraId="44E10D2D" w14:textId="77777777" w:rsidR="008E0F94" w:rsidRPr="00990AF8" w:rsidRDefault="008E0F94" w:rsidP="002244EF">
      <w:pPr>
        <w:ind w:left="720" w:hanging="360"/>
        <w:rPr>
          <w:rFonts w:asciiTheme="majorHAnsi" w:hAnsiTheme="majorHAnsi" w:cs="Arial"/>
        </w:rPr>
      </w:pPr>
    </w:p>
    <w:p w14:paraId="08C3572F" w14:textId="77777777" w:rsidR="008E0F94" w:rsidRPr="00990AF8" w:rsidRDefault="002D41A2" w:rsidP="003A7FF1">
      <w:pPr>
        <w:numPr>
          <w:ilvl w:val="0"/>
          <w:numId w:val="12"/>
        </w:numPr>
        <w:tabs>
          <w:tab w:val="clear" w:pos="360"/>
        </w:tabs>
        <w:ind w:left="720"/>
        <w:rPr>
          <w:rFonts w:asciiTheme="majorHAnsi" w:hAnsiTheme="majorHAnsi" w:cs="Arial"/>
        </w:rPr>
      </w:pPr>
      <w:r w:rsidRPr="00990AF8">
        <w:rPr>
          <w:rFonts w:asciiTheme="majorHAnsi" w:hAnsiTheme="majorHAnsi" w:cs="Arial"/>
        </w:rPr>
        <w:t>Review the contents of Recreation Section Board Manual with the current Board to determine needed changes/updates prior to the term as Chair.  Make necessary revisions to Board Manual.</w:t>
      </w:r>
    </w:p>
    <w:p w14:paraId="48F465C3" w14:textId="77777777" w:rsidR="008E0F94" w:rsidRPr="00990AF8" w:rsidRDefault="008E0F94" w:rsidP="002244EF">
      <w:pPr>
        <w:ind w:left="720" w:hanging="360"/>
        <w:rPr>
          <w:rFonts w:asciiTheme="majorHAnsi" w:hAnsiTheme="majorHAnsi" w:cs="Arial"/>
        </w:rPr>
      </w:pPr>
    </w:p>
    <w:p w14:paraId="62F0D2D0" w14:textId="77777777" w:rsidR="008E0F94" w:rsidRPr="00990AF8" w:rsidRDefault="002D41A2" w:rsidP="003A7FF1">
      <w:pPr>
        <w:numPr>
          <w:ilvl w:val="0"/>
          <w:numId w:val="12"/>
        </w:numPr>
        <w:tabs>
          <w:tab w:val="clear" w:pos="360"/>
        </w:tabs>
        <w:ind w:left="720"/>
        <w:rPr>
          <w:rFonts w:asciiTheme="majorHAnsi" w:hAnsiTheme="majorHAnsi" w:cs="Arial"/>
        </w:rPr>
      </w:pPr>
      <w:r w:rsidRPr="00990AF8">
        <w:rPr>
          <w:rFonts w:asciiTheme="majorHAnsi" w:hAnsiTheme="majorHAnsi" w:cs="Arial"/>
        </w:rPr>
        <w:t>Determine all Recreation Section Board meeting dates for next year prior to term as Chair.</w:t>
      </w:r>
    </w:p>
    <w:p w14:paraId="4BD461C2" w14:textId="77777777" w:rsidR="008E0F94" w:rsidRPr="00990AF8" w:rsidRDefault="008E0F94" w:rsidP="002244EF">
      <w:pPr>
        <w:ind w:left="720" w:hanging="360"/>
        <w:rPr>
          <w:rFonts w:asciiTheme="majorHAnsi" w:hAnsiTheme="majorHAnsi" w:cs="Arial"/>
        </w:rPr>
      </w:pPr>
    </w:p>
    <w:p w14:paraId="2DB73468" w14:textId="77777777" w:rsidR="008E0F94" w:rsidRPr="00990AF8" w:rsidRDefault="002D41A2" w:rsidP="003A7FF1">
      <w:pPr>
        <w:numPr>
          <w:ilvl w:val="0"/>
          <w:numId w:val="12"/>
        </w:numPr>
        <w:tabs>
          <w:tab w:val="clear" w:pos="360"/>
        </w:tabs>
        <w:ind w:left="720"/>
        <w:rPr>
          <w:rFonts w:asciiTheme="majorHAnsi" w:hAnsiTheme="majorHAnsi" w:cs="Arial"/>
        </w:rPr>
      </w:pPr>
      <w:r w:rsidRPr="00990AF8">
        <w:rPr>
          <w:rFonts w:asciiTheme="majorHAnsi" w:hAnsiTheme="majorHAnsi" w:cs="Arial"/>
        </w:rPr>
        <w:t>Attendance at all Section Board Meetings is expected.  You must inform Chair if unable to attend, and provide a report that can be shared at said meeting.</w:t>
      </w:r>
    </w:p>
    <w:p w14:paraId="686246F5"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1D49024B"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14E9B032"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64192370"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33715F26"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1F5BF805"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264688AC"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7AF5F271"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4862CF96"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11C2951F"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70DF81C1"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4981AB7E"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0E9CEDA6"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3555A9DC"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32622B5F" w14:textId="77777777" w:rsidR="008E0F94" w:rsidRPr="00990AF8" w:rsidRDefault="002D41A2" w:rsidP="009C688D">
      <w:pPr>
        <w:rPr>
          <w:rFonts w:asciiTheme="majorHAnsi" w:hAnsiTheme="majorHAnsi" w:cs="Arial"/>
        </w:rPr>
      </w:pPr>
      <w:r w:rsidRPr="00990AF8">
        <w:rPr>
          <w:rFonts w:asciiTheme="majorHAnsi" w:hAnsiTheme="majorHAnsi" w:cs="Arial"/>
          <w:b/>
          <w:bCs/>
        </w:rPr>
        <w:br w:type="page"/>
      </w:r>
    </w:p>
    <w:p w14:paraId="7B26BC2A" w14:textId="77777777" w:rsidR="008E0F94" w:rsidRPr="00990AF8" w:rsidRDefault="003075F5" w:rsidP="007E18BE">
      <w:pPr>
        <w:pStyle w:val="Heading3"/>
      </w:pPr>
      <w:bookmarkStart w:id="41" w:name="_Toc26438841"/>
      <w:r w:rsidRPr="00990AF8">
        <w:lastRenderedPageBreak/>
        <w:t>Past-Chair</w:t>
      </w:r>
      <w:bookmarkEnd w:id="41"/>
    </w:p>
    <w:p w14:paraId="180DA39A"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p>
    <w:p w14:paraId="5E4A06A9"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r w:rsidRPr="00990AF8">
        <w:rPr>
          <w:rFonts w:asciiTheme="majorHAnsi" w:hAnsiTheme="majorHAnsi" w:cs="Arial"/>
          <w:b/>
          <w:bCs/>
        </w:rPr>
        <w:t>TERM:</w:t>
      </w:r>
      <w:r w:rsidRPr="00990AF8">
        <w:rPr>
          <w:rFonts w:asciiTheme="majorHAnsi" w:hAnsiTheme="majorHAnsi" w:cs="Arial"/>
          <w:b/>
          <w:bCs/>
        </w:rPr>
        <w:tab/>
      </w:r>
      <w:r w:rsidRPr="00990AF8">
        <w:rPr>
          <w:rFonts w:asciiTheme="majorHAnsi" w:hAnsiTheme="majorHAnsi" w:cs="Arial"/>
        </w:rPr>
        <w:t>One year (January 1 - December 31)</w:t>
      </w:r>
    </w:p>
    <w:p w14:paraId="58EE78AE"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4F988BA5" w14:textId="77777777" w:rsidR="008E0F94" w:rsidRPr="00990AF8" w:rsidRDefault="002D41A2" w:rsidP="00EA1762">
      <w:pPr>
        <w:ind w:left="360"/>
        <w:rPr>
          <w:rFonts w:asciiTheme="majorHAnsi" w:hAnsiTheme="majorHAnsi" w:cs="Arial"/>
        </w:rPr>
      </w:pPr>
      <w:r w:rsidRPr="00990AF8">
        <w:rPr>
          <w:rFonts w:asciiTheme="majorHAnsi" w:hAnsiTheme="majorHAnsi" w:cs="Arial"/>
        </w:rPr>
        <w:t>This position finishes a three-year term as an officer on the Board, with the first two years of service as Chair-Elect and Chair consecutively.</w:t>
      </w:r>
    </w:p>
    <w:p w14:paraId="2A320A04"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5CB70375"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r w:rsidRPr="00990AF8">
        <w:rPr>
          <w:rFonts w:asciiTheme="majorHAnsi" w:hAnsiTheme="majorHAnsi" w:cs="Arial"/>
          <w:b/>
          <w:bCs/>
        </w:rPr>
        <w:t>RESPONSIBILITIES:</w:t>
      </w:r>
    </w:p>
    <w:p w14:paraId="740C8EB2"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20CB31C9" w14:textId="77777777" w:rsidR="008E0F94" w:rsidRPr="00990AF8" w:rsidRDefault="002D41A2" w:rsidP="003A7FF1">
      <w:pPr>
        <w:numPr>
          <w:ilvl w:val="0"/>
          <w:numId w:val="13"/>
        </w:numPr>
        <w:tabs>
          <w:tab w:val="clear" w:pos="360"/>
        </w:tabs>
        <w:ind w:left="720"/>
        <w:rPr>
          <w:rFonts w:asciiTheme="majorHAnsi" w:hAnsiTheme="majorHAnsi" w:cs="Arial"/>
        </w:rPr>
      </w:pPr>
      <w:r w:rsidRPr="00990AF8">
        <w:rPr>
          <w:rFonts w:asciiTheme="majorHAnsi" w:hAnsiTheme="majorHAnsi" w:cs="Arial"/>
        </w:rPr>
        <w:t>Assist and provide guidance as needed to current Chair and Chair-Elect on matters relating to the Board and the Chair position.</w:t>
      </w:r>
    </w:p>
    <w:p w14:paraId="2E41ADE2" w14:textId="77777777" w:rsidR="008E0F94" w:rsidRPr="00990AF8" w:rsidRDefault="008E0F94" w:rsidP="00EA1762">
      <w:pPr>
        <w:ind w:left="720" w:hanging="360"/>
        <w:rPr>
          <w:rFonts w:asciiTheme="majorHAnsi" w:hAnsiTheme="majorHAnsi" w:cs="Arial"/>
        </w:rPr>
      </w:pPr>
    </w:p>
    <w:p w14:paraId="28B883FB" w14:textId="77777777" w:rsidR="008E0F94" w:rsidRPr="00990AF8" w:rsidRDefault="002D41A2" w:rsidP="003A7FF1">
      <w:pPr>
        <w:numPr>
          <w:ilvl w:val="0"/>
          <w:numId w:val="13"/>
        </w:numPr>
        <w:tabs>
          <w:tab w:val="clear" w:pos="360"/>
        </w:tabs>
        <w:ind w:left="720"/>
        <w:rPr>
          <w:rFonts w:asciiTheme="majorHAnsi" w:hAnsiTheme="majorHAnsi" w:cs="Arial"/>
        </w:rPr>
      </w:pPr>
      <w:r w:rsidRPr="00990AF8">
        <w:rPr>
          <w:rFonts w:asciiTheme="majorHAnsi" w:hAnsiTheme="majorHAnsi" w:cs="Arial"/>
        </w:rPr>
        <w:t>Serve as Chair of the Nominating Sub-Committee within the Recreation Section, along with the Chair</w:t>
      </w:r>
      <w:r w:rsidR="00416AA3" w:rsidRPr="00990AF8">
        <w:rPr>
          <w:rFonts w:asciiTheme="majorHAnsi" w:hAnsiTheme="majorHAnsi" w:cs="Arial"/>
        </w:rPr>
        <w:t>.</w:t>
      </w:r>
    </w:p>
    <w:p w14:paraId="49ABF599" w14:textId="77777777" w:rsidR="008E0F94" w:rsidRPr="00990AF8" w:rsidRDefault="008E0F94" w:rsidP="00EA1762">
      <w:pPr>
        <w:ind w:left="720" w:hanging="360"/>
        <w:rPr>
          <w:rFonts w:asciiTheme="majorHAnsi" w:hAnsiTheme="majorHAnsi" w:cs="Arial"/>
        </w:rPr>
      </w:pPr>
    </w:p>
    <w:p w14:paraId="64F9B803" w14:textId="77777777" w:rsidR="008E0F94" w:rsidRPr="00990AF8" w:rsidRDefault="002D41A2" w:rsidP="003A7FF1">
      <w:pPr>
        <w:numPr>
          <w:ilvl w:val="0"/>
          <w:numId w:val="13"/>
        </w:numPr>
        <w:tabs>
          <w:tab w:val="clear" w:pos="360"/>
        </w:tabs>
        <w:ind w:left="720"/>
        <w:rPr>
          <w:rFonts w:asciiTheme="majorHAnsi" w:hAnsiTheme="majorHAnsi" w:cs="Arial"/>
        </w:rPr>
      </w:pPr>
      <w:r w:rsidRPr="00990AF8">
        <w:rPr>
          <w:rFonts w:asciiTheme="majorHAnsi" w:hAnsiTheme="majorHAnsi" w:cs="Arial"/>
        </w:rPr>
        <w:t>Attendance at all Section Board Meetings is expected.  You must inform Chair if unable to attend, and provide a report that can be shared at said meeting.</w:t>
      </w:r>
    </w:p>
    <w:p w14:paraId="5B15253A"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55420F9D" w14:textId="77777777" w:rsidR="008E0F94" w:rsidRPr="00990AF8" w:rsidRDefault="008E0F94">
      <w:pPr>
        <w:rPr>
          <w:rFonts w:asciiTheme="majorHAnsi" w:hAnsiTheme="majorHAnsi" w:cs="Arial"/>
          <w:b/>
          <w:bCs/>
        </w:rPr>
      </w:pPr>
    </w:p>
    <w:p w14:paraId="625DE94D" w14:textId="77777777" w:rsidR="008E0F94" w:rsidRPr="00990AF8" w:rsidRDefault="008E0F94">
      <w:pPr>
        <w:rPr>
          <w:rFonts w:asciiTheme="majorHAnsi" w:hAnsiTheme="majorHAnsi" w:cs="Arial"/>
          <w:b/>
          <w:bCs/>
        </w:rPr>
      </w:pPr>
    </w:p>
    <w:p w14:paraId="47CC250F" w14:textId="77777777" w:rsidR="008E0F94" w:rsidRPr="00990AF8" w:rsidRDefault="008E0F94">
      <w:pPr>
        <w:rPr>
          <w:rFonts w:asciiTheme="majorHAnsi" w:hAnsiTheme="majorHAnsi" w:cs="Arial"/>
          <w:b/>
          <w:bCs/>
        </w:rPr>
      </w:pPr>
    </w:p>
    <w:p w14:paraId="7DB6947A" w14:textId="77777777" w:rsidR="008E0F94" w:rsidRPr="00990AF8" w:rsidRDefault="008E0F94">
      <w:pPr>
        <w:rPr>
          <w:rFonts w:asciiTheme="majorHAnsi" w:hAnsiTheme="majorHAnsi" w:cs="Arial"/>
          <w:b/>
          <w:bCs/>
        </w:rPr>
      </w:pPr>
    </w:p>
    <w:p w14:paraId="606AF8F7" w14:textId="77777777" w:rsidR="008E0F94" w:rsidRPr="00990AF8" w:rsidRDefault="008E0F94">
      <w:pPr>
        <w:rPr>
          <w:rFonts w:asciiTheme="majorHAnsi" w:hAnsiTheme="majorHAnsi" w:cs="Arial"/>
          <w:b/>
          <w:bCs/>
        </w:rPr>
      </w:pPr>
    </w:p>
    <w:p w14:paraId="02DE0442" w14:textId="77777777" w:rsidR="008E0F94" w:rsidRPr="00990AF8" w:rsidRDefault="008E0F94">
      <w:pPr>
        <w:rPr>
          <w:rFonts w:asciiTheme="majorHAnsi" w:hAnsiTheme="majorHAnsi" w:cs="Arial"/>
          <w:b/>
          <w:bCs/>
        </w:rPr>
      </w:pPr>
    </w:p>
    <w:p w14:paraId="1A561A5E" w14:textId="77777777" w:rsidR="008E0F94" w:rsidRPr="00990AF8" w:rsidRDefault="008E0F94">
      <w:pPr>
        <w:rPr>
          <w:rFonts w:asciiTheme="majorHAnsi" w:hAnsiTheme="majorHAnsi" w:cs="Arial"/>
          <w:b/>
          <w:bCs/>
        </w:rPr>
      </w:pPr>
    </w:p>
    <w:p w14:paraId="743E3913" w14:textId="77777777" w:rsidR="008E0F94" w:rsidRPr="00990AF8" w:rsidRDefault="008E0F94">
      <w:pPr>
        <w:rPr>
          <w:rFonts w:asciiTheme="majorHAnsi" w:hAnsiTheme="majorHAnsi" w:cs="Arial"/>
          <w:b/>
          <w:bCs/>
        </w:rPr>
      </w:pPr>
    </w:p>
    <w:p w14:paraId="12209633" w14:textId="77777777" w:rsidR="008E0F94" w:rsidRPr="00990AF8" w:rsidRDefault="008E0F94">
      <w:pPr>
        <w:rPr>
          <w:rFonts w:asciiTheme="majorHAnsi" w:hAnsiTheme="majorHAnsi" w:cs="Arial"/>
          <w:b/>
          <w:bCs/>
        </w:rPr>
      </w:pPr>
    </w:p>
    <w:p w14:paraId="072EE598" w14:textId="77777777" w:rsidR="008E0F94" w:rsidRPr="00990AF8" w:rsidRDefault="008E0F94">
      <w:pPr>
        <w:rPr>
          <w:rFonts w:asciiTheme="majorHAnsi" w:hAnsiTheme="majorHAnsi" w:cs="Arial"/>
          <w:b/>
          <w:bCs/>
        </w:rPr>
      </w:pPr>
    </w:p>
    <w:p w14:paraId="2D2A9B23" w14:textId="77777777" w:rsidR="008E0F94" w:rsidRPr="00990AF8" w:rsidRDefault="008E0F94">
      <w:pPr>
        <w:rPr>
          <w:rFonts w:asciiTheme="majorHAnsi" w:hAnsiTheme="majorHAnsi" w:cs="Arial"/>
          <w:b/>
          <w:bCs/>
        </w:rPr>
      </w:pPr>
    </w:p>
    <w:p w14:paraId="568E59EA" w14:textId="77777777" w:rsidR="008E0F94" w:rsidRPr="00990AF8" w:rsidRDefault="008E0F94">
      <w:pPr>
        <w:rPr>
          <w:rFonts w:asciiTheme="majorHAnsi" w:hAnsiTheme="majorHAnsi" w:cs="Arial"/>
          <w:b/>
          <w:bCs/>
        </w:rPr>
      </w:pPr>
    </w:p>
    <w:p w14:paraId="2E1C5BCC" w14:textId="77777777" w:rsidR="008E0F94" w:rsidRPr="00990AF8" w:rsidRDefault="008E0F94">
      <w:pPr>
        <w:rPr>
          <w:rFonts w:asciiTheme="majorHAnsi" w:hAnsiTheme="majorHAnsi" w:cs="Arial"/>
          <w:b/>
          <w:bCs/>
        </w:rPr>
      </w:pPr>
    </w:p>
    <w:p w14:paraId="10FA6945" w14:textId="77777777" w:rsidR="008E0F94" w:rsidRPr="00990AF8" w:rsidRDefault="008E0F94">
      <w:pPr>
        <w:rPr>
          <w:rFonts w:asciiTheme="majorHAnsi" w:hAnsiTheme="majorHAnsi" w:cs="Arial"/>
          <w:b/>
          <w:bCs/>
        </w:rPr>
      </w:pPr>
    </w:p>
    <w:p w14:paraId="71A52C78" w14:textId="77777777" w:rsidR="008E0F94" w:rsidRPr="00990AF8" w:rsidRDefault="008E0F94">
      <w:pPr>
        <w:rPr>
          <w:rFonts w:asciiTheme="majorHAnsi" w:hAnsiTheme="majorHAnsi" w:cs="Arial"/>
          <w:b/>
          <w:bCs/>
        </w:rPr>
      </w:pPr>
    </w:p>
    <w:p w14:paraId="68A7DE78" w14:textId="77777777" w:rsidR="008E0F94" w:rsidRPr="00990AF8" w:rsidRDefault="008E0F94">
      <w:pPr>
        <w:rPr>
          <w:rFonts w:asciiTheme="majorHAnsi" w:hAnsiTheme="majorHAnsi" w:cs="Arial"/>
          <w:b/>
          <w:bCs/>
        </w:rPr>
      </w:pPr>
    </w:p>
    <w:p w14:paraId="0B0E8A92" w14:textId="77777777" w:rsidR="008E0F94" w:rsidRPr="00990AF8" w:rsidRDefault="002D41A2" w:rsidP="009C688D">
      <w:pPr>
        <w:jc w:val="center"/>
        <w:rPr>
          <w:rFonts w:asciiTheme="majorHAnsi" w:hAnsiTheme="majorHAnsi" w:cs="Arial"/>
          <w:b/>
          <w:bCs/>
          <w:u w:val="single"/>
        </w:rPr>
      </w:pPr>
      <w:r w:rsidRPr="00990AF8">
        <w:rPr>
          <w:rFonts w:asciiTheme="majorHAnsi" w:hAnsiTheme="majorHAnsi" w:cs="Arial"/>
          <w:b/>
          <w:bCs/>
        </w:rPr>
        <w:br w:type="page"/>
      </w:r>
    </w:p>
    <w:p w14:paraId="47E6C8DF" w14:textId="77777777" w:rsidR="008E0F94" w:rsidRPr="00990AF8" w:rsidRDefault="003075F5" w:rsidP="007E18BE">
      <w:pPr>
        <w:pStyle w:val="Heading3"/>
      </w:pPr>
      <w:bookmarkStart w:id="42" w:name="_Toc26438842"/>
      <w:r w:rsidRPr="00990AF8">
        <w:lastRenderedPageBreak/>
        <w:t>Secretary/Treasurer</w:t>
      </w:r>
      <w:bookmarkEnd w:id="42"/>
    </w:p>
    <w:p w14:paraId="7BB4F7F0" w14:textId="77777777" w:rsidR="008E0F94" w:rsidRPr="00990AF8" w:rsidRDefault="008E0F94">
      <w:pPr>
        <w:rPr>
          <w:rFonts w:asciiTheme="majorHAnsi" w:hAnsiTheme="majorHAnsi" w:cs="Arial"/>
        </w:rPr>
      </w:pPr>
    </w:p>
    <w:p w14:paraId="6898A5BA" w14:textId="77777777" w:rsidR="008E0F94" w:rsidRPr="00990AF8" w:rsidRDefault="002D41A2">
      <w:pPr>
        <w:rPr>
          <w:rFonts w:asciiTheme="majorHAnsi" w:hAnsiTheme="majorHAnsi" w:cs="Arial"/>
        </w:rPr>
      </w:pPr>
      <w:r w:rsidRPr="00990AF8">
        <w:rPr>
          <w:rFonts w:asciiTheme="majorHAnsi" w:hAnsiTheme="majorHAnsi" w:cs="Arial"/>
          <w:b/>
          <w:bCs/>
        </w:rPr>
        <w:t>TERM:</w:t>
      </w:r>
      <w:r w:rsidRPr="00990AF8">
        <w:rPr>
          <w:rFonts w:asciiTheme="majorHAnsi" w:hAnsiTheme="majorHAnsi" w:cs="Arial"/>
          <w:b/>
          <w:bCs/>
        </w:rPr>
        <w:tab/>
      </w:r>
      <w:r w:rsidRPr="00990AF8">
        <w:rPr>
          <w:rFonts w:asciiTheme="majorHAnsi" w:hAnsiTheme="majorHAnsi" w:cs="Arial"/>
        </w:rPr>
        <w:t xml:space="preserve">Two years </w:t>
      </w:r>
    </w:p>
    <w:p w14:paraId="431AAE02" w14:textId="77777777" w:rsidR="008E0F94" w:rsidRPr="00990AF8" w:rsidRDefault="008E0F94">
      <w:pPr>
        <w:rPr>
          <w:rFonts w:asciiTheme="majorHAnsi" w:hAnsiTheme="majorHAnsi" w:cs="Arial"/>
        </w:rPr>
      </w:pPr>
    </w:p>
    <w:p w14:paraId="7192499B" w14:textId="77777777" w:rsidR="008E0F94" w:rsidRPr="00990AF8" w:rsidRDefault="002D41A2">
      <w:pPr>
        <w:ind w:left="1440" w:hanging="1440"/>
        <w:rPr>
          <w:rFonts w:asciiTheme="majorHAnsi" w:hAnsiTheme="majorHAnsi" w:cs="Arial"/>
          <w:b/>
          <w:bCs/>
        </w:rPr>
      </w:pPr>
      <w:r w:rsidRPr="00990AF8">
        <w:rPr>
          <w:rFonts w:asciiTheme="majorHAnsi" w:hAnsiTheme="majorHAnsi" w:cs="Arial"/>
          <w:b/>
          <w:bCs/>
        </w:rPr>
        <w:t>RESPONSIBILITIES:</w:t>
      </w:r>
    </w:p>
    <w:p w14:paraId="141EB912"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bCs/>
        </w:rPr>
      </w:pPr>
    </w:p>
    <w:p w14:paraId="79AEA175"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Represent the Recreation Section on the WPRA Board.  Communicate concerns between both.  Provide and review Section Financial Report at each scheduled Board Meeting as part of the Recreation Section Report.  Bring Section Workshop outlines and projected Budgets to the Board for final approval.</w:t>
      </w:r>
    </w:p>
    <w:p w14:paraId="3B74EF01" w14:textId="77777777" w:rsidR="008E0F94" w:rsidRPr="00990AF8" w:rsidRDefault="008E0F94" w:rsidP="00085B89">
      <w:pPr>
        <w:ind w:left="720" w:hanging="360"/>
        <w:rPr>
          <w:rFonts w:asciiTheme="majorHAnsi" w:hAnsiTheme="majorHAnsi" w:cs="Arial"/>
        </w:rPr>
      </w:pPr>
    </w:p>
    <w:p w14:paraId="1001C99D"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Continually copy the WPRA Office on minutes, agendas, and other vital Section information to ensure that the website remains up-to-date.</w:t>
      </w:r>
    </w:p>
    <w:p w14:paraId="2FA0541E" w14:textId="77777777" w:rsidR="008E0F94" w:rsidRPr="00990AF8" w:rsidRDefault="008E0F94" w:rsidP="00085B89">
      <w:pPr>
        <w:ind w:left="720" w:hanging="360"/>
        <w:rPr>
          <w:rFonts w:asciiTheme="majorHAnsi" w:hAnsiTheme="majorHAnsi" w:cs="Arial"/>
        </w:rPr>
      </w:pPr>
    </w:p>
    <w:p w14:paraId="34C7D2B3"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Develop an email directory for all Recreation Section members.  Keep LinkedIn information up to date.</w:t>
      </w:r>
    </w:p>
    <w:p w14:paraId="70EAE1A9" w14:textId="77777777" w:rsidR="008E0F94" w:rsidRPr="00990AF8" w:rsidRDefault="008E0F94" w:rsidP="00085B89">
      <w:pPr>
        <w:ind w:left="720" w:hanging="360"/>
        <w:rPr>
          <w:rFonts w:asciiTheme="majorHAnsi" w:hAnsiTheme="majorHAnsi" w:cs="Arial"/>
        </w:rPr>
      </w:pPr>
    </w:p>
    <w:p w14:paraId="7DDFF8EB"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Notify the WPRA office prior to each email sent to Recreation Section members.  Ask for an update of information on new members; this will keep our files current.</w:t>
      </w:r>
    </w:p>
    <w:p w14:paraId="145D3833" w14:textId="77777777" w:rsidR="008E0F94" w:rsidRPr="00990AF8" w:rsidRDefault="008E0F94" w:rsidP="00085B89">
      <w:pPr>
        <w:ind w:left="720" w:hanging="360"/>
        <w:rPr>
          <w:rFonts w:asciiTheme="majorHAnsi" w:hAnsiTheme="majorHAnsi" w:cs="Arial"/>
        </w:rPr>
      </w:pPr>
    </w:p>
    <w:p w14:paraId="5741B47F"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Obtain envelopes and letterhead from the WPRA office, if needed.</w:t>
      </w:r>
    </w:p>
    <w:p w14:paraId="0EB66047" w14:textId="77777777" w:rsidR="008E0F94" w:rsidRPr="00990AF8" w:rsidRDefault="008E0F94" w:rsidP="00085B89">
      <w:pPr>
        <w:ind w:left="720" w:hanging="360"/>
        <w:rPr>
          <w:rFonts w:asciiTheme="majorHAnsi" w:hAnsiTheme="majorHAnsi" w:cs="Arial"/>
        </w:rPr>
      </w:pPr>
    </w:p>
    <w:p w14:paraId="05984C1A"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Put your handwritten minutes in a binder along with the typed minutes and the agenda.  Pass this binder on to next year’s Secretary/Treasurer.</w:t>
      </w:r>
    </w:p>
    <w:p w14:paraId="3EAC3FC9" w14:textId="77777777" w:rsidR="008E0F94" w:rsidRPr="00990AF8" w:rsidRDefault="008E0F94" w:rsidP="00085B89">
      <w:pPr>
        <w:ind w:left="720" w:hanging="360"/>
        <w:rPr>
          <w:rFonts w:asciiTheme="majorHAnsi" w:hAnsiTheme="majorHAnsi" w:cs="Arial"/>
        </w:rPr>
      </w:pPr>
    </w:p>
    <w:p w14:paraId="7117E0A7"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Contact the WPRA Office at least one day prior to the scheduled Board meeting to get a current budget report.</w:t>
      </w:r>
    </w:p>
    <w:p w14:paraId="3C125051" w14:textId="77777777" w:rsidR="008E0F94" w:rsidRPr="00990AF8" w:rsidRDefault="008E0F94" w:rsidP="00085B89">
      <w:pPr>
        <w:ind w:left="720" w:hanging="360"/>
        <w:rPr>
          <w:rFonts w:asciiTheme="majorHAnsi" w:hAnsiTheme="majorHAnsi" w:cs="Arial"/>
        </w:rPr>
      </w:pPr>
    </w:p>
    <w:p w14:paraId="25A011C3"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Work with the Budget Sub-Committee within the Recreation Section to provide suggestions and feedback on related items for Budget formulation for the coming year.</w:t>
      </w:r>
    </w:p>
    <w:p w14:paraId="08D6339E" w14:textId="77777777" w:rsidR="008E0F94" w:rsidRPr="00990AF8" w:rsidRDefault="008E0F94" w:rsidP="00085B89">
      <w:pPr>
        <w:ind w:left="720" w:hanging="360"/>
        <w:rPr>
          <w:rFonts w:asciiTheme="majorHAnsi" w:hAnsiTheme="majorHAnsi" w:cs="Arial"/>
        </w:rPr>
      </w:pPr>
    </w:p>
    <w:p w14:paraId="1C86FCB5"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 xml:space="preserve">Work with </w:t>
      </w:r>
      <w:r w:rsidR="003779E3" w:rsidRPr="00990AF8">
        <w:rPr>
          <w:rFonts w:asciiTheme="majorHAnsi" w:hAnsiTheme="majorHAnsi" w:cs="Arial"/>
        </w:rPr>
        <w:t xml:space="preserve">Chair and </w:t>
      </w:r>
      <w:r w:rsidRPr="00990AF8">
        <w:rPr>
          <w:rFonts w:asciiTheme="majorHAnsi" w:hAnsiTheme="majorHAnsi" w:cs="Arial"/>
        </w:rPr>
        <w:t>Chair-Elect on Conference Sub-Committee within the Recreation Section.</w:t>
      </w:r>
    </w:p>
    <w:p w14:paraId="01996A19" w14:textId="77777777" w:rsidR="008E0F94" w:rsidRPr="00990AF8" w:rsidRDefault="008E0F94" w:rsidP="00085B89">
      <w:pPr>
        <w:ind w:left="720" w:hanging="360"/>
        <w:rPr>
          <w:rFonts w:asciiTheme="majorHAnsi" w:hAnsiTheme="majorHAnsi" w:cs="Arial"/>
        </w:rPr>
      </w:pPr>
    </w:p>
    <w:p w14:paraId="7587F95A" w14:textId="77777777" w:rsidR="008E0F94" w:rsidRPr="00990AF8" w:rsidRDefault="002D41A2" w:rsidP="003A7FF1">
      <w:pPr>
        <w:numPr>
          <w:ilvl w:val="0"/>
          <w:numId w:val="14"/>
        </w:numPr>
        <w:tabs>
          <w:tab w:val="clear" w:pos="360"/>
        </w:tabs>
        <w:ind w:left="720"/>
        <w:rPr>
          <w:rFonts w:asciiTheme="majorHAnsi" w:hAnsiTheme="majorHAnsi" w:cs="Arial"/>
        </w:rPr>
      </w:pPr>
      <w:r w:rsidRPr="00990AF8">
        <w:rPr>
          <w:rFonts w:asciiTheme="majorHAnsi" w:hAnsiTheme="majorHAnsi" w:cs="Arial"/>
        </w:rPr>
        <w:t>Attendance at all Section Board Meetings is expected.  You must inform Chair if unable to attend, and provide a report that can be shared at said meeting.</w:t>
      </w:r>
    </w:p>
    <w:p w14:paraId="7C75DB58" w14:textId="77777777" w:rsidR="008E0F94" w:rsidRPr="00990AF8" w:rsidRDefault="002D41A2">
      <w:pPr>
        <w:jc w:val="center"/>
        <w:rPr>
          <w:rFonts w:asciiTheme="majorHAnsi" w:hAnsiTheme="majorHAnsi" w:cs="Arial"/>
          <w:b/>
          <w:bCs/>
          <w:sz w:val="36"/>
          <w:szCs w:val="36"/>
        </w:rPr>
      </w:pPr>
      <w:r w:rsidRPr="00990AF8">
        <w:rPr>
          <w:rFonts w:asciiTheme="majorHAnsi" w:hAnsiTheme="majorHAnsi" w:cs="Arial"/>
          <w:b/>
          <w:bCs/>
        </w:rPr>
        <w:br w:type="page"/>
      </w:r>
    </w:p>
    <w:p w14:paraId="506CA8B1" w14:textId="77777777" w:rsidR="008E0F94" w:rsidRPr="00990AF8" w:rsidRDefault="003075F5" w:rsidP="007E18BE">
      <w:pPr>
        <w:pStyle w:val="Heading3"/>
      </w:pPr>
      <w:bookmarkStart w:id="43" w:name="_Toc26438843"/>
      <w:r w:rsidRPr="00990AF8">
        <w:lastRenderedPageBreak/>
        <w:t>Regional Representatives</w:t>
      </w:r>
      <w:bookmarkEnd w:id="43"/>
    </w:p>
    <w:p w14:paraId="73907387" w14:textId="77777777" w:rsidR="008E0F94" w:rsidRPr="00990AF8" w:rsidRDefault="008E0F94">
      <w:pPr>
        <w:rPr>
          <w:rFonts w:asciiTheme="majorHAnsi" w:hAnsiTheme="majorHAnsi" w:cs="Arial"/>
        </w:rPr>
      </w:pPr>
    </w:p>
    <w:p w14:paraId="07ACEB19"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r w:rsidRPr="00990AF8">
        <w:rPr>
          <w:rFonts w:asciiTheme="majorHAnsi" w:hAnsiTheme="majorHAnsi" w:cs="Arial"/>
          <w:b/>
        </w:rPr>
        <w:t>TERM:</w:t>
      </w:r>
      <w:r w:rsidRPr="00990AF8">
        <w:rPr>
          <w:rFonts w:asciiTheme="majorHAnsi" w:hAnsiTheme="majorHAnsi" w:cs="Arial"/>
        </w:rPr>
        <w:t xml:space="preserve">  </w:t>
      </w:r>
      <w:r w:rsidRPr="00990AF8">
        <w:rPr>
          <w:rFonts w:asciiTheme="majorHAnsi" w:hAnsiTheme="majorHAnsi" w:cs="Arial"/>
        </w:rPr>
        <w:tab/>
        <w:t xml:space="preserve">Two years on a staggered basis, beginning January 1 and ending </w:t>
      </w:r>
    </w:p>
    <w:p w14:paraId="0FC3C4AC"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r w:rsidRPr="00990AF8">
        <w:rPr>
          <w:rFonts w:asciiTheme="majorHAnsi" w:hAnsiTheme="majorHAnsi" w:cs="Arial"/>
        </w:rPr>
        <w:t xml:space="preserve">   </w:t>
      </w:r>
      <w:r w:rsidRPr="00990AF8">
        <w:rPr>
          <w:rFonts w:asciiTheme="majorHAnsi" w:hAnsiTheme="majorHAnsi" w:cs="Arial"/>
        </w:rPr>
        <w:tab/>
      </w:r>
      <w:r w:rsidRPr="00990AF8">
        <w:rPr>
          <w:rFonts w:asciiTheme="majorHAnsi" w:hAnsiTheme="majorHAnsi" w:cs="Arial"/>
        </w:rPr>
        <w:tab/>
        <w:t>December 31</w:t>
      </w:r>
      <w:r w:rsidR="00805F86" w:rsidRPr="00990AF8">
        <w:rPr>
          <w:rFonts w:asciiTheme="majorHAnsi" w:hAnsiTheme="majorHAnsi" w:cs="Arial"/>
        </w:rPr>
        <w:t xml:space="preserve"> (Regions II &amp; IV = Odd Years; Regions I &amp; III = Even Years)</w:t>
      </w:r>
    </w:p>
    <w:p w14:paraId="645CC2DD"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35D239FA" w14:textId="07BB41B5" w:rsidR="008E0F94" w:rsidRPr="00990AF8" w:rsidRDefault="002D41A2" w:rsidP="00880E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Theme="majorHAnsi" w:hAnsiTheme="majorHAnsi" w:cs="Arial"/>
        </w:rPr>
      </w:pPr>
      <w:r w:rsidRPr="00990AF8">
        <w:rPr>
          <w:rFonts w:asciiTheme="majorHAnsi" w:hAnsiTheme="majorHAnsi" w:cs="Arial"/>
          <w:b/>
        </w:rPr>
        <w:t>PURPOSE:</w:t>
      </w:r>
      <w:r w:rsidRPr="00990AF8">
        <w:rPr>
          <w:rFonts w:asciiTheme="majorHAnsi" w:hAnsiTheme="majorHAnsi" w:cs="Arial"/>
        </w:rPr>
        <w:t xml:space="preserve">  </w:t>
      </w:r>
      <w:r w:rsidR="00880E76">
        <w:rPr>
          <w:rFonts w:asciiTheme="majorHAnsi" w:hAnsiTheme="majorHAnsi" w:cs="Arial"/>
        </w:rPr>
        <w:tab/>
      </w:r>
      <w:r w:rsidRPr="00990AF8">
        <w:rPr>
          <w:rFonts w:asciiTheme="majorHAnsi" w:hAnsiTheme="majorHAnsi" w:cs="Arial"/>
        </w:rPr>
        <w:t>Represent each Region at Recreation Section Board meetings as well as recruit and retain members on a regional basis.</w:t>
      </w:r>
    </w:p>
    <w:p w14:paraId="5D07067B"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719094A4" w14:textId="77777777" w:rsidR="008E0F94" w:rsidRPr="00990AF8" w:rsidRDefault="002D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rPr>
      </w:pPr>
      <w:r w:rsidRPr="00990AF8">
        <w:rPr>
          <w:rFonts w:asciiTheme="majorHAnsi" w:hAnsiTheme="majorHAnsi" w:cs="Arial"/>
          <w:b/>
        </w:rPr>
        <w:t>RESPONSIBILITIES:</w:t>
      </w:r>
    </w:p>
    <w:p w14:paraId="52A3505D"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5E4ED221" w14:textId="77777777" w:rsidR="008E0F94" w:rsidRPr="00990AF8" w:rsidRDefault="002D41A2" w:rsidP="003A7FF1">
      <w:pPr>
        <w:numPr>
          <w:ilvl w:val="0"/>
          <w:numId w:val="15"/>
        </w:numPr>
        <w:tabs>
          <w:tab w:val="clear" w:pos="360"/>
        </w:tabs>
        <w:ind w:left="720"/>
        <w:rPr>
          <w:rFonts w:asciiTheme="majorHAnsi" w:hAnsiTheme="majorHAnsi" w:cs="Arial"/>
        </w:rPr>
      </w:pPr>
      <w:r w:rsidRPr="00990AF8">
        <w:rPr>
          <w:rFonts w:asciiTheme="majorHAnsi" w:hAnsiTheme="majorHAnsi" w:cs="Arial"/>
        </w:rPr>
        <w:t xml:space="preserve">Serve as liaison between organized regional groups (PARPRO, NEWPRO, PARR-3, &amp; SEPRC) and the Section Board.  Keep both factions informed of issues and concerns expressed by the other.  </w:t>
      </w:r>
    </w:p>
    <w:p w14:paraId="10E02DBC" w14:textId="77777777" w:rsidR="008E0F94" w:rsidRPr="00990AF8" w:rsidRDefault="008E0F94" w:rsidP="008744EB">
      <w:pPr>
        <w:ind w:left="720" w:hanging="360"/>
        <w:rPr>
          <w:rFonts w:asciiTheme="majorHAnsi" w:hAnsiTheme="majorHAnsi" w:cs="Arial"/>
        </w:rPr>
      </w:pPr>
    </w:p>
    <w:p w14:paraId="03472E70" w14:textId="77777777" w:rsidR="008E0F94" w:rsidRPr="00990AF8" w:rsidRDefault="002D41A2" w:rsidP="003A7FF1">
      <w:pPr>
        <w:numPr>
          <w:ilvl w:val="0"/>
          <w:numId w:val="15"/>
        </w:numPr>
        <w:tabs>
          <w:tab w:val="clear" w:pos="360"/>
        </w:tabs>
        <w:ind w:left="720"/>
        <w:rPr>
          <w:rFonts w:asciiTheme="majorHAnsi" w:hAnsiTheme="majorHAnsi" w:cs="Arial"/>
        </w:rPr>
      </w:pPr>
      <w:r w:rsidRPr="00990AF8">
        <w:rPr>
          <w:rFonts w:asciiTheme="majorHAnsi" w:hAnsiTheme="majorHAnsi" w:cs="Arial"/>
        </w:rPr>
        <w:t>Ensure that a Recreation Section Update is added to the Regional Meeting Agenda and give regular reports on behalf of the Section.  Regular attendance at Regional meetings is expected.  If you are unable to attend, be sure that a report is submitted on the Section’s behalf.</w:t>
      </w:r>
    </w:p>
    <w:p w14:paraId="5CCD2772" w14:textId="77777777" w:rsidR="008E0F94" w:rsidRPr="00990AF8" w:rsidRDefault="008E0F94" w:rsidP="008744EB">
      <w:pPr>
        <w:ind w:left="720" w:hanging="360"/>
        <w:rPr>
          <w:rFonts w:asciiTheme="majorHAnsi" w:hAnsiTheme="majorHAnsi" w:cs="Arial"/>
        </w:rPr>
      </w:pPr>
    </w:p>
    <w:p w14:paraId="456F396D" w14:textId="77777777" w:rsidR="008E0F94" w:rsidRPr="00990AF8" w:rsidRDefault="002D41A2" w:rsidP="003A7FF1">
      <w:pPr>
        <w:numPr>
          <w:ilvl w:val="0"/>
          <w:numId w:val="15"/>
        </w:numPr>
        <w:tabs>
          <w:tab w:val="clear" w:pos="360"/>
        </w:tabs>
        <w:ind w:left="720"/>
        <w:rPr>
          <w:rFonts w:asciiTheme="majorHAnsi" w:hAnsiTheme="majorHAnsi" w:cs="Arial"/>
        </w:rPr>
      </w:pPr>
      <w:r w:rsidRPr="00990AF8">
        <w:rPr>
          <w:rFonts w:asciiTheme="majorHAnsi" w:hAnsiTheme="majorHAnsi" w:cs="Arial"/>
        </w:rPr>
        <w:t>Consider Regional implications when voting on issues at Section Board meetings.</w:t>
      </w:r>
    </w:p>
    <w:p w14:paraId="56FAE27D" w14:textId="77777777" w:rsidR="008E0F94" w:rsidRPr="00990AF8" w:rsidRDefault="008E0F94" w:rsidP="008744EB">
      <w:pPr>
        <w:ind w:left="720" w:hanging="360"/>
        <w:rPr>
          <w:rFonts w:asciiTheme="majorHAnsi" w:hAnsiTheme="majorHAnsi" w:cs="Arial"/>
        </w:rPr>
      </w:pPr>
    </w:p>
    <w:p w14:paraId="71CFB1B8" w14:textId="77777777" w:rsidR="008E0F94" w:rsidRPr="00990AF8" w:rsidRDefault="002D41A2" w:rsidP="003A7FF1">
      <w:pPr>
        <w:numPr>
          <w:ilvl w:val="0"/>
          <w:numId w:val="15"/>
        </w:numPr>
        <w:tabs>
          <w:tab w:val="clear" w:pos="360"/>
        </w:tabs>
        <w:ind w:left="720"/>
        <w:rPr>
          <w:rFonts w:asciiTheme="majorHAnsi" w:hAnsiTheme="majorHAnsi" w:cs="Arial"/>
        </w:rPr>
      </w:pPr>
      <w:r w:rsidRPr="00990AF8">
        <w:rPr>
          <w:rFonts w:asciiTheme="majorHAnsi" w:hAnsiTheme="majorHAnsi" w:cs="Arial"/>
        </w:rPr>
        <w:t>Serve on at least two Sub-Committees within the Recreation Section.</w:t>
      </w:r>
    </w:p>
    <w:p w14:paraId="47E1D7A7" w14:textId="77777777" w:rsidR="008E0F94" w:rsidRPr="00990AF8" w:rsidRDefault="008E0F94" w:rsidP="008744EB">
      <w:pPr>
        <w:ind w:left="720" w:hanging="360"/>
        <w:rPr>
          <w:rFonts w:asciiTheme="majorHAnsi" w:hAnsiTheme="majorHAnsi" w:cs="Arial"/>
        </w:rPr>
      </w:pPr>
    </w:p>
    <w:p w14:paraId="3E1B0C97" w14:textId="77777777" w:rsidR="008E0F94" w:rsidRPr="00990AF8" w:rsidRDefault="002D41A2" w:rsidP="003A7FF1">
      <w:pPr>
        <w:numPr>
          <w:ilvl w:val="0"/>
          <w:numId w:val="15"/>
        </w:numPr>
        <w:tabs>
          <w:tab w:val="clear" w:pos="360"/>
        </w:tabs>
        <w:ind w:left="720"/>
        <w:rPr>
          <w:rFonts w:asciiTheme="majorHAnsi" w:hAnsiTheme="majorHAnsi" w:cs="Arial"/>
        </w:rPr>
      </w:pPr>
      <w:r w:rsidRPr="00990AF8">
        <w:rPr>
          <w:rFonts w:asciiTheme="majorHAnsi" w:hAnsiTheme="majorHAnsi" w:cs="Arial"/>
        </w:rPr>
        <w:t>Attendance at all Section Board Meetings is expected.  You must inform Chair if unable to attend, and provide a report that can be shared at said meeting.</w:t>
      </w:r>
    </w:p>
    <w:p w14:paraId="2EBEDE6A" w14:textId="77777777" w:rsidR="008E0F94" w:rsidRPr="00990AF8" w:rsidRDefault="008E0F94" w:rsidP="008744EB">
      <w:pPr>
        <w:ind w:left="720" w:hanging="360"/>
        <w:rPr>
          <w:rFonts w:asciiTheme="majorHAnsi" w:hAnsiTheme="majorHAnsi" w:cs="Arial"/>
        </w:rPr>
      </w:pPr>
    </w:p>
    <w:p w14:paraId="6B674F03"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754F235E" w14:textId="77777777" w:rsidR="008E0F94" w:rsidRPr="00990AF8" w:rsidRDefault="008E0F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rPr>
      </w:pPr>
    </w:p>
    <w:p w14:paraId="780CC1F5" w14:textId="77777777" w:rsidR="008E0F94" w:rsidRPr="00990AF8" w:rsidRDefault="008E0F94">
      <w:pPr>
        <w:rPr>
          <w:rFonts w:asciiTheme="majorHAnsi" w:hAnsiTheme="majorHAnsi" w:cs="Arial"/>
        </w:rPr>
      </w:pPr>
    </w:p>
    <w:p w14:paraId="1C79DB1A" w14:textId="77777777" w:rsidR="008744EB" w:rsidRPr="00990AF8" w:rsidRDefault="008744EB">
      <w:pPr>
        <w:rPr>
          <w:rFonts w:asciiTheme="majorHAnsi" w:hAnsiTheme="majorHAnsi" w:cs="Arial"/>
        </w:rPr>
      </w:pPr>
    </w:p>
    <w:p w14:paraId="09D73B1B" w14:textId="77777777" w:rsidR="00091B5C" w:rsidRPr="00990AF8" w:rsidRDefault="00091B5C">
      <w:pPr>
        <w:rPr>
          <w:rFonts w:asciiTheme="majorHAnsi" w:hAnsiTheme="majorHAnsi" w:cs="Arial"/>
        </w:rPr>
      </w:pPr>
    </w:p>
    <w:p w14:paraId="2103394D" w14:textId="77777777" w:rsidR="00091B5C" w:rsidRPr="00990AF8" w:rsidRDefault="00091B5C">
      <w:pPr>
        <w:rPr>
          <w:rFonts w:asciiTheme="majorHAnsi" w:hAnsiTheme="majorHAnsi" w:cs="Arial"/>
        </w:rPr>
      </w:pPr>
    </w:p>
    <w:p w14:paraId="13BA052F" w14:textId="77777777" w:rsidR="00091B5C" w:rsidRPr="00990AF8" w:rsidRDefault="00091B5C">
      <w:pPr>
        <w:rPr>
          <w:rFonts w:asciiTheme="majorHAnsi" w:hAnsiTheme="majorHAnsi" w:cs="Arial"/>
        </w:rPr>
      </w:pPr>
    </w:p>
    <w:p w14:paraId="6265971E" w14:textId="77777777" w:rsidR="00091B5C" w:rsidRPr="00990AF8" w:rsidRDefault="00091B5C">
      <w:pPr>
        <w:rPr>
          <w:rFonts w:asciiTheme="majorHAnsi" w:hAnsiTheme="majorHAnsi" w:cs="Arial"/>
        </w:rPr>
      </w:pPr>
    </w:p>
    <w:p w14:paraId="6E6338D4" w14:textId="77777777" w:rsidR="00091B5C" w:rsidRPr="00990AF8" w:rsidRDefault="00091B5C">
      <w:pPr>
        <w:rPr>
          <w:rFonts w:asciiTheme="majorHAnsi" w:hAnsiTheme="majorHAnsi" w:cs="Arial"/>
        </w:rPr>
      </w:pPr>
    </w:p>
    <w:p w14:paraId="6F882289" w14:textId="77777777" w:rsidR="00091B5C" w:rsidRPr="00990AF8" w:rsidRDefault="00091B5C">
      <w:pPr>
        <w:rPr>
          <w:rFonts w:asciiTheme="majorHAnsi" w:hAnsiTheme="majorHAnsi" w:cs="Arial"/>
        </w:rPr>
      </w:pPr>
    </w:p>
    <w:p w14:paraId="54A1D5FB" w14:textId="77777777" w:rsidR="00091B5C" w:rsidRPr="00990AF8" w:rsidRDefault="00091B5C">
      <w:pPr>
        <w:rPr>
          <w:rFonts w:asciiTheme="majorHAnsi" w:hAnsiTheme="majorHAnsi" w:cs="Arial"/>
        </w:rPr>
      </w:pPr>
    </w:p>
    <w:p w14:paraId="5F9AF3E5" w14:textId="77777777" w:rsidR="00091B5C" w:rsidRPr="00990AF8" w:rsidRDefault="00091B5C">
      <w:pPr>
        <w:rPr>
          <w:rFonts w:asciiTheme="majorHAnsi" w:hAnsiTheme="majorHAnsi" w:cs="Arial"/>
        </w:rPr>
      </w:pPr>
    </w:p>
    <w:p w14:paraId="568B7FBE" w14:textId="77777777" w:rsidR="00091B5C" w:rsidRPr="00990AF8" w:rsidRDefault="00091B5C">
      <w:pPr>
        <w:rPr>
          <w:rFonts w:asciiTheme="majorHAnsi" w:hAnsiTheme="majorHAnsi" w:cs="Arial"/>
        </w:rPr>
      </w:pPr>
    </w:p>
    <w:p w14:paraId="40B076E9" w14:textId="77777777" w:rsidR="009C688D" w:rsidRPr="00990AF8" w:rsidRDefault="009C688D" w:rsidP="00777FEC">
      <w:pPr>
        <w:jc w:val="center"/>
        <w:rPr>
          <w:rFonts w:asciiTheme="majorHAnsi" w:hAnsiTheme="majorHAnsi" w:cs="Arial"/>
          <w:b/>
          <w:bCs/>
          <w:sz w:val="36"/>
          <w:szCs w:val="36"/>
        </w:rPr>
      </w:pPr>
    </w:p>
    <w:p w14:paraId="4CCEAF25" w14:textId="77777777" w:rsidR="009C688D" w:rsidRPr="00990AF8" w:rsidRDefault="009C688D" w:rsidP="00777FEC">
      <w:pPr>
        <w:jc w:val="center"/>
        <w:rPr>
          <w:rFonts w:asciiTheme="majorHAnsi" w:hAnsiTheme="majorHAnsi" w:cs="Arial"/>
          <w:b/>
          <w:bCs/>
          <w:sz w:val="36"/>
          <w:szCs w:val="36"/>
        </w:rPr>
      </w:pPr>
    </w:p>
    <w:p w14:paraId="30220ADD" w14:textId="77777777" w:rsidR="00C05157" w:rsidRPr="00990AF8" w:rsidRDefault="00C05157">
      <w:pPr>
        <w:rPr>
          <w:rFonts w:asciiTheme="majorHAnsi" w:hAnsiTheme="majorHAnsi" w:cs="Tahoma"/>
          <w:b/>
          <w:noProof/>
          <w:color w:val="365F91" w:themeColor="accent1" w:themeShade="BF"/>
          <w:sz w:val="28"/>
          <w:u w:val="single"/>
        </w:rPr>
      </w:pPr>
      <w:r w:rsidRPr="00990AF8">
        <w:br w:type="page"/>
      </w:r>
    </w:p>
    <w:p w14:paraId="250793C2" w14:textId="77777777" w:rsidR="00091B5C" w:rsidRPr="00990AF8" w:rsidRDefault="003075F5" w:rsidP="007E18BE">
      <w:pPr>
        <w:pStyle w:val="Heading3"/>
      </w:pPr>
      <w:bookmarkStart w:id="44" w:name="_Toc26438844"/>
      <w:r w:rsidRPr="00990AF8">
        <w:lastRenderedPageBreak/>
        <w:t>Community-Based Education &amp; Leisure Services</w:t>
      </w:r>
      <w:bookmarkEnd w:id="44"/>
    </w:p>
    <w:p w14:paraId="2EBC3A4A" w14:textId="77777777" w:rsidR="00091B5C" w:rsidRPr="00990AF8" w:rsidRDefault="00091B5C" w:rsidP="00091B5C">
      <w:pPr>
        <w:rPr>
          <w:rFonts w:asciiTheme="majorHAnsi" w:hAnsiTheme="majorHAnsi"/>
        </w:rPr>
      </w:pPr>
    </w:p>
    <w:p w14:paraId="0615074C" w14:textId="77777777" w:rsidR="00777FEC" w:rsidRPr="00990AF8" w:rsidRDefault="009C688D" w:rsidP="009C688D">
      <w:pPr>
        <w:ind w:left="1440" w:hanging="1440"/>
        <w:rPr>
          <w:rFonts w:asciiTheme="majorHAnsi" w:hAnsiTheme="majorHAnsi"/>
        </w:rPr>
      </w:pPr>
      <w:r w:rsidRPr="00990AF8">
        <w:rPr>
          <w:rFonts w:asciiTheme="majorHAnsi" w:hAnsiTheme="majorHAnsi"/>
          <w:b/>
        </w:rPr>
        <w:t>TERM</w:t>
      </w:r>
      <w:r w:rsidR="00777FEC" w:rsidRPr="00990AF8">
        <w:rPr>
          <w:rFonts w:asciiTheme="majorHAnsi" w:hAnsiTheme="majorHAnsi"/>
        </w:rPr>
        <w:t>:</w:t>
      </w:r>
      <w:r w:rsidR="00DC714F" w:rsidRPr="00990AF8">
        <w:rPr>
          <w:rFonts w:asciiTheme="majorHAnsi" w:hAnsiTheme="majorHAnsi"/>
        </w:rPr>
        <w:t xml:space="preserve">  </w:t>
      </w:r>
      <w:r w:rsidRPr="00990AF8">
        <w:rPr>
          <w:rFonts w:asciiTheme="majorHAnsi" w:hAnsiTheme="majorHAnsi"/>
        </w:rPr>
        <w:tab/>
      </w:r>
      <w:r w:rsidR="00DC714F" w:rsidRPr="00990AF8">
        <w:rPr>
          <w:rFonts w:asciiTheme="majorHAnsi" w:hAnsiTheme="majorHAnsi"/>
        </w:rPr>
        <w:t>One year for initial year of subsection and two years for all terms following.  Goal is to have one subsection representative from each region.</w:t>
      </w:r>
    </w:p>
    <w:p w14:paraId="0B248076" w14:textId="06000ADF" w:rsidR="00777FEC" w:rsidRPr="00880E76" w:rsidRDefault="009C688D" w:rsidP="00880E76">
      <w:pPr>
        <w:spacing w:before="100" w:beforeAutospacing="1" w:after="100" w:afterAutospacing="1"/>
        <w:ind w:left="1440" w:hanging="1440"/>
        <w:rPr>
          <w:rFonts w:asciiTheme="majorHAnsi" w:hAnsiTheme="majorHAnsi" w:cs="Arial"/>
        </w:rPr>
      </w:pPr>
      <w:r w:rsidRPr="00990AF8">
        <w:rPr>
          <w:rFonts w:asciiTheme="majorHAnsi" w:hAnsiTheme="majorHAnsi" w:cs="Arial"/>
          <w:b/>
        </w:rPr>
        <w:t>PURPOSE:</w:t>
      </w:r>
      <w:r w:rsidRPr="00990AF8">
        <w:rPr>
          <w:rFonts w:asciiTheme="majorHAnsi" w:hAnsiTheme="majorHAnsi" w:cs="Arial"/>
        </w:rPr>
        <w:t xml:space="preserve">  </w:t>
      </w:r>
      <w:r w:rsidR="00880E76">
        <w:rPr>
          <w:rFonts w:asciiTheme="majorHAnsi" w:hAnsiTheme="majorHAnsi" w:cs="Arial"/>
        </w:rPr>
        <w:tab/>
      </w:r>
      <w:r w:rsidRPr="00990AF8">
        <w:rPr>
          <w:rFonts w:asciiTheme="majorHAnsi" w:hAnsiTheme="majorHAnsi" w:cs="Arial"/>
        </w:rPr>
        <w:t>S</w:t>
      </w:r>
      <w:r w:rsidR="00777FEC" w:rsidRPr="00990AF8">
        <w:rPr>
          <w:rFonts w:asciiTheme="majorHAnsi" w:hAnsiTheme="majorHAnsi"/>
        </w:rPr>
        <w:t>upport agencies that provide recreation and community education opportunities through Fund 80 with professional development opportunities and legislative support that is geared toward our work.</w:t>
      </w:r>
    </w:p>
    <w:p w14:paraId="1260EDBC" w14:textId="77777777" w:rsidR="009C688D" w:rsidRPr="00990AF8" w:rsidRDefault="009C688D" w:rsidP="009C68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ajorHAnsi" w:hAnsiTheme="majorHAnsi" w:cs="Arial"/>
          <w:b/>
        </w:rPr>
      </w:pPr>
      <w:r w:rsidRPr="00990AF8">
        <w:rPr>
          <w:rFonts w:asciiTheme="majorHAnsi" w:hAnsiTheme="majorHAnsi" w:cs="Arial"/>
          <w:b/>
        </w:rPr>
        <w:t>RESPONSIBILITIES:</w:t>
      </w:r>
    </w:p>
    <w:p w14:paraId="2B8D07FC" w14:textId="77777777" w:rsidR="00777FEC" w:rsidRPr="00990AF8" w:rsidRDefault="00777FEC" w:rsidP="00091B5C">
      <w:pPr>
        <w:rPr>
          <w:rFonts w:asciiTheme="majorHAnsi" w:hAnsiTheme="majorHAnsi"/>
        </w:rPr>
      </w:pPr>
    </w:p>
    <w:p w14:paraId="5C781B59" w14:textId="77777777" w:rsidR="00DC714F" w:rsidRPr="00990AF8" w:rsidRDefault="00DC714F" w:rsidP="003A7FF1">
      <w:pPr>
        <w:pStyle w:val="ListParagraph"/>
        <w:numPr>
          <w:ilvl w:val="0"/>
          <w:numId w:val="26"/>
        </w:numPr>
        <w:rPr>
          <w:rFonts w:asciiTheme="majorHAnsi" w:hAnsiTheme="majorHAnsi"/>
        </w:rPr>
      </w:pPr>
      <w:r w:rsidRPr="00990AF8">
        <w:rPr>
          <w:rFonts w:asciiTheme="majorHAnsi" w:hAnsiTheme="majorHAnsi"/>
        </w:rPr>
        <w:t>Serve as a liaison between non-formal groups in southeast Wisconsin and “</w:t>
      </w:r>
      <w:proofErr w:type="spellStart"/>
      <w:r w:rsidRPr="00990AF8">
        <w:rPr>
          <w:rFonts w:asciiTheme="majorHAnsi" w:hAnsiTheme="majorHAnsi"/>
        </w:rPr>
        <w:t>Icepac</w:t>
      </w:r>
      <w:proofErr w:type="spellEnd"/>
      <w:r w:rsidRPr="00990AF8">
        <w:rPr>
          <w:rFonts w:asciiTheme="majorHAnsi" w:hAnsiTheme="majorHAnsi"/>
        </w:rPr>
        <w:t>” regions as well as organized regional groups (PARPRO, NEWPRO, PARR-3, and SEPRC) and the Section Board.  Keep all factions informed of opportunities, support, issues, concerns expressed by the other along with any pertinent information to/from the public policy committee.</w:t>
      </w:r>
    </w:p>
    <w:p w14:paraId="06BE0625" w14:textId="77777777" w:rsidR="009C688D" w:rsidRPr="00990AF8" w:rsidRDefault="009C688D" w:rsidP="009718F2">
      <w:pPr>
        <w:pStyle w:val="ListParagraph"/>
        <w:ind w:hanging="360"/>
        <w:rPr>
          <w:rFonts w:asciiTheme="majorHAnsi" w:hAnsiTheme="majorHAnsi"/>
        </w:rPr>
      </w:pPr>
    </w:p>
    <w:p w14:paraId="42FE60A1" w14:textId="77777777" w:rsidR="00DC714F" w:rsidRPr="00990AF8" w:rsidRDefault="00DC714F" w:rsidP="003A7FF1">
      <w:pPr>
        <w:pStyle w:val="ListParagraph"/>
        <w:numPr>
          <w:ilvl w:val="0"/>
          <w:numId w:val="26"/>
        </w:numPr>
        <w:rPr>
          <w:rFonts w:asciiTheme="majorHAnsi" w:hAnsiTheme="majorHAnsi"/>
        </w:rPr>
      </w:pPr>
      <w:r w:rsidRPr="00990AF8">
        <w:rPr>
          <w:rFonts w:asciiTheme="majorHAnsi" w:hAnsiTheme="majorHAnsi"/>
        </w:rPr>
        <w:t>Ensure that an update from WPRA and the CBELS sub-section is included on meeting agendas of the informal groups.</w:t>
      </w:r>
    </w:p>
    <w:p w14:paraId="33CDDA41" w14:textId="77777777" w:rsidR="009C688D" w:rsidRPr="00990AF8" w:rsidRDefault="009C688D" w:rsidP="009718F2">
      <w:pPr>
        <w:ind w:left="720" w:hanging="360"/>
        <w:rPr>
          <w:rFonts w:asciiTheme="majorHAnsi" w:hAnsiTheme="majorHAnsi"/>
        </w:rPr>
      </w:pPr>
    </w:p>
    <w:p w14:paraId="7B3ABA50" w14:textId="77777777" w:rsidR="00DC714F" w:rsidRPr="00990AF8" w:rsidRDefault="009267E5" w:rsidP="003A7FF1">
      <w:pPr>
        <w:pStyle w:val="ListParagraph"/>
        <w:numPr>
          <w:ilvl w:val="0"/>
          <w:numId w:val="26"/>
        </w:numPr>
        <w:rPr>
          <w:rFonts w:asciiTheme="majorHAnsi" w:hAnsiTheme="majorHAnsi"/>
        </w:rPr>
      </w:pPr>
      <w:r w:rsidRPr="00990AF8">
        <w:rPr>
          <w:rFonts w:asciiTheme="majorHAnsi" w:hAnsiTheme="majorHAnsi"/>
        </w:rPr>
        <w:t>Regular attendance at meetings is expected and if you are unable to attend, please be sure to submit a report on behalf of the sub-section.</w:t>
      </w:r>
    </w:p>
    <w:p w14:paraId="170A92F0" w14:textId="77777777" w:rsidR="009C688D" w:rsidRPr="00990AF8" w:rsidRDefault="009C688D" w:rsidP="009718F2">
      <w:pPr>
        <w:ind w:left="720" w:hanging="360"/>
        <w:rPr>
          <w:rFonts w:asciiTheme="majorHAnsi" w:hAnsiTheme="majorHAnsi"/>
        </w:rPr>
      </w:pPr>
    </w:p>
    <w:p w14:paraId="0BB3CF0B" w14:textId="0B7576DA" w:rsidR="00226B15" w:rsidRDefault="009267E5" w:rsidP="003A7FF1">
      <w:pPr>
        <w:pStyle w:val="ListParagraph"/>
        <w:numPr>
          <w:ilvl w:val="0"/>
          <w:numId w:val="26"/>
        </w:numPr>
        <w:rPr>
          <w:rFonts w:asciiTheme="majorHAnsi" w:hAnsiTheme="majorHAnsi"/>
        </w:rPr>
      </w:pPr>
      <w:r w:rsidRPr="00990AF8">
        <w:rPr>
          <w:rFonts w:asciiTheme="majorHAnsi" w:hAnsiTheme="majorHAnsi"/>
        </w:rPr>
        <w:t>Adhere to the sub-section goals and calendar to the best of your ability</w:t>
      </w:r>
      <w:r w:rsidRPr="008A59AB">
        <w:rPr>
          <w:rFonts w:asciiTheme="majorHAnsi" w:hAnsiTheme="majorHAnsi"/>
        </w:rPr>
        <w:t>.</w:t>
      </w:r>
    </w:p>
    <w:p w14:paraId="345D3D59" w14:textId="77777777" w:rsidR="00226B15" w:rsidRDefault="00226B15">
      <w:pPr>
        <w:rPr>
          <w:rFonts w:asciiTheme="majorHAnsi" w:hAnsiTheme="majorHAnsi"/>
        </w:rPr>
      </w:pPr>
      <w:r>
        <w:rPr>
          <w:rFonts w:asciiTheme="majorHAnsi" w:hAnsiTheme="majorHAnsi"/>
        </w:rPr>
        <w:br w:type="page"/>
      </w:r>
    </w:p>
    <w:p w14:paraId="780742FD" w14:textId="3C4A3697" w:rsidR="00226B15" w:rsidRPr="00990AF8" w:rsidRDefault="00226B15" w:rsidP="00226B15">
      <w:pPr>
        <w:pStyle w:val="Heading2"/>
        <w:rPr>
          <w:color w:val="FF0000"/>
          <w:sz w:val="40"/>
          <w:szCs w:val="40"/>
        </w:rPr>
      </w:pPr>
      <w:bookmarkStart w:id="45" w:name="_Toc26438845"/>
      <w:r w:rsidRPr="00990AF8">
        <w:lastRenderedPageBreak/>
        <w:t>Recreation Section Sub-Committee</w:t>
      </w:r>
      <w:r>
        <w:t xml:space="preserve"> Monthly To-Do List</w:t>
      </w:r>
      <w:bookmarkEnd w:id="45"/>
    </w:p>
    <w:p w14:paraId="3DC00B12" w14:textId="0B5C5DA8" w:rsidR="009267E5" w:rsidRDefault="009267E5" w:rsidP="00226B15">
      <w:pPr>
        <w:rPr>
          <w:rFonts w:asciiTheme="majorHAnsi" w:hAnsiTheme="majorHAnsi"/>
        </w:rPr>
      </w:pPr>
    </w:p>
    <w:p w14:paraId="0E7129F6" w14:textId="58DB8E24" w:rsidR="00226B15" w:rsidRPr="00226B15" w:rsidRDefault="00226B15" w:rsidP="00226B15">
      <w:pPr>
        <w:pStyle w:val="Heading3"/>
      </w:pPr>
      <w:bookmarkStart w:id="46" w:name="_Toc26438846"/>
      <w:r w:rsidRPr="00226B15">
        <w:t>January</w:t>
      </w:r>
      <w:bookmarkEnd w:id="46"/>
    </w:p>
    <w:p w14:paraId="53D93F78" w14:textId="77777777" w:rsidR="00633E66" w:rsidRPr="00633E66" w:rsidRDefault="00633E66" w:rsidP="00633E66">
      <w:pPr>
        <w:rPr>
          <w:rFonts w:asciiTheme="majorHAnsi" w:hAnsiTheme="majorHAnsi" w:cs="Arial"/>
          <w:b/>
        </w:rPr>
      </w:pPr>
      <w:r w:rsidRPr="00633E66">
        <w:rPr>
          <w:rFonts w:asciiTheme="majorHAnsi" w:hAnsiTheme="majorHAnsi" w:cs="Arial"/>
          <w:b/>
        </w:rPr>
        <w:t>Budget</w:t>
      </w:r>
    </w:p>
    <w:p w14:paraId="4EEEE190" w14:textId="6CBAFDCD" w:rsidR="00226B15" w:rsidRPr="00226B15" w:rsidRDefault="00226B15" w:rsidP="00226B15">
      <w:pPr>
        <w:rPr>
          <w:rFonts w:asciiTheme="majorHAnsi" w:hAnsiTheme="majorHAnsi" w:cs="Arial"/>
        </w:rPr>
      </w:pPr>
      <w:r w:rsidRPr="00226B15">
        <w:rPr>
          <w:rFonts w:asciiTheme="majorHAnsi" w:hAnsiTheme="majorHAnsi" w:cs="Arial"/>
        </w:rPr>
        <w:t>Review the budget of the current fiscal year with new Sub-Committee members and begin discussing ideas for the next fiscal year.</w:t>
      </w:r>
    </w:p>
    <w:p w14:paraId="5CA78055" w14:textId="77777777" w:rsidR="00226B15" w:rsidRPr="00226B15" w:rsidRDefault="00226B15" w:rsidP="00226B15">
      <w:pPr>
        <w:rPr>
          <w:rFonts w:asciiTheme="majorHAnsi" w:hAnsiTheme="majorHAnsi" w:cs="Arial"/>
        </w:rPr>
      </w:pPr>
    </w:p>
    <w:p w14:paraId="048F2763" w14:textId="77777777" w:rsidR="00633E66" w:rsidRPr="00633E66" w:rsidRDefault="00633E66" w:rsidP="00633E66">
      <w:pPr>
        <w:rPr>
          <w:rFonts w:asciiTheme="majorHAnsi" w:hAnsiTheme="majorHAnsi" w:cs="Arial"/>
          <w:b/>
          <w:bCs/>
        </w:rPr>
      </w:pPr>
      <w:r w:rsidRPr="00633E66">
        <w:rPr>
          <w:rFonts w:asciiTheme="majorHAnsi" w:hAnsiTheme="majorHAnsi" w:cs="Arial"/>
          <w:b/>
        </w:rPr>
        <w:t>Nominating (Vacant Board Positions)</w:t>
      </w:r>
    </w:p>
    <w:p w14:paraId="285CCAEC" w14:textId="2B59505B" w:rsidR="00226B15" w:rsidRPr="00226B15" w:rsidRDefault="00226B15" w:rsidP="00226B15">
      <w:pPr>
        <w:rPr>
          <w:rFonts w:asciiTheme="majorHAnsi" w:hAnsiTheme="majorHAnsi" w:cs="Arial"/>
        </w:rPr>
      </w:pPr>
      <w:r w:rsidRPr="00226B15">
        <w:rPr>
          <w:rFonts w:asciiTheme="majorHAnsi" w:hAnsiTheme="majorHAnsi" w:cs="Arial"/>
        </w:rPr>
        <w:t>Review vacant offices for next year: Chair-Elect, and Region Reps. (Region 1 and Region 3)</w:t>
      </w:r>
    </w:p>
    <w:p w14:paraId="1C6C888E" w14:textId="77777777" w:rsidR="00226B15" w:rsidRPr="00226B15" w:rsidRDefault="00226B15" w:rsidP="00226B15">
      <w:pPr>
        <w:rPr>
          <w:rFonts w:asciiTheme="majorHAnsi" w:hAnsiTheme="majorHAnsi" w:cs="Arial"/>
        </w:rPr>
      </w:pPr>
    </w:p>
    <w:p w14:paraId="7EB76B44" w14:textId="77777777" w:rsidR="00633E66" w:rsidRPr="00633E66" w:rsidRDefault="00633E66" w:rsidP="00633E66">
      <w:pPr>
        <w:rPr>
          <w:rFonts w:asciiTheme="majorHAnsi" w:hAnsiTheme="majorHAnsi" w:cs="Arial"/>
        </w:rPr>
      </w:pPr>
      <w:r w:rsidRPr="00633E66">
        <w:rPr>
          <w:rFonts w:asciiTheme="majorHAnsi" w:hAnsiTheme="majorHAnsi" w:cs="Arial"/>
          <w:b/>
        </w:rPr>
        <w:t>Rules of Order</w:t>
      </w:r>
    </w:p>
    <w:p w14:paraId="154C40D2" w14:textId="2774EC0B" w:rsidR="00226B15" w:rsidRPr="00226B15" w:rsidRDefault="00226B15" w:rsidP="00226B15">
      <w:pPr>
        <w:rPr>
          <w:rFonts w:asciiTheme="majorHAnsi" w:hAnsiTheme="majorHAnsi" w:cs="Arial"/>
        </w:rPr>
      </w:pPr>
      <w:r w:rsidRPr="00226B15">
        <w:rPr>
          <w:rFonts w:asciiTheme="majorHAnsi" w:hAnsiTheme="majorHAnsi" w:cs="Arial"/>
        </w:rPr>
        <w:t>Distribute and review Executive Committee Assignments and member’s handbook and by-laws.  Initiate updates of all materials.  Explain procedures for signing contracts, mileage, purchasing and other responsibilities.  Solicit changes in by-laws if necessary.</w:t>
      </w:r>
    </w:p>
    <w:p w14:paraId="71D1C414" w14:textId="77777777" w:rsidR="00633E66" w:rsidRDefault="00633E66" w:rsidP="00226B15">
      <w:pPr>
        <w:rPr>
          <w:rFonts w:asciiTheme="majorHAnsi" w:hAnsiTheme="majorHAnsi" w:cs="Arial"/>
          <w:b/>
        </w:rPr>
      </w:pPr>
    </w:p>
    <w:p w14:paraId="4B9025CE" w14:textId="656BC0D6" w:rsidR="00226B15" w:rsidRPr="00633E66" w:rsidRDefault="00633E66" w:rsidP="00226B15">
      <w:pPr>
        <w:rPr>
          <w:rFonts w:asciiTheme="majorHAnsi" w:hAnsiTheme="majorHAnsi" w:cs="Arial"/>
          <w:b/>
        </w:rPr>
      </w:pPr>
      <w:r w:rsidRPr="00633E66">
        <w:rPr>
          <w:rFonts w:asciiTheme="majorHAnsi" w:hAnsiTheme="majorHAnsi" w:cs="Arial"/>
          <w:b/>
        </w:rPr>
        <w:t>Spring Workshop</w:t>
      </w:r>
    </w:p>
    <w:p w14:paraId="3A8C6964" w14:textId="3D9630BE" w:rsidR="00226B15" w:rsidRPr="00226B15" w:rsidRDefault="00226B15" w:rsidP="00226B15">
      <w:pPr>
        <w:rPr>
          <w:rFonts w:asciiTheme="majorHAnsi" w:hAnsiTheme="majorHAnsi" w:cs="Arial"/>
        </w:rPr>
      </w:pPr>
      <w:r w:rsidRPr="00226B15">
        <w:rPr>
          <w:rFonts w:asciiTheme="majorHAnsi" w:hAnsiTheme="majorHAnsi" w:cs="Arial"/>
        </w:rPr>
        <w:t xml:space="preserve">Confirm final details for workshop.  </w:t>
      </w:r>
    </w:p>
    <w:p w14:paraId="45D8D020" w14:textId="77777777" w:rsidR="00226B15" w:rsidRPr="00226B15" w:rsidRDefault="00226B15" w:rsidP="00226B15">
      <w:pPr>
        <w:rPr>
          <w:rFonts w:asciiTheme="majorHAnsi" w:hAnsiTheme="majorHAnsi" w:cs="Arial"/>
        </w:rPr>
      </w:pPr>
    </w:p>
    <w:p w14:paraId="28AB00A2"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25C5D491" w14:textId="540CEA0B" w:rsidR="00226B15" w:rsidRPr="00226B15" w:rsidRDefault="00226B15" w:rsidP="00226B15">
      <w:pPr>
        <w:rPr>
          <w:rFonts w:asciiTheme="majorHAnsi" w:hAnsiTheme="majorHAnsi" w:cs="Arial"/>
        </w:rPr>
      </w:pPr>
      <w:r w:rsidRPr="00226B15">
        <w:rPr>
          <w:rFonts w:asciiTheme="majorHAnsi" w:hAnsiTheme="majorHAnsi" w:cs="Arial"/>
        </w:rPr>
        <w:t>Develop a list of educational topics.  Send out a “Call for Sessions” to all members.   Assign 1-2 conference topics to each Board member, each will find speakers related to their topic; send electronic speaker interest form to potential speakers (to be returned to the WPRA Office).  Determine amount of money available for Recreation Section through Conference Committee.</w:t>
      </w:r>
    </w:p>
    <w:p w14:paraId="0E7B7B3F" w14:textId="77777777" w:rsidR="00226B15" w:rsidRPr="00226B15" w:rsidRDefault="00226B15" w:rsidP="00226B15">
      <w:pPr>
        <w:rPr>
          <w:rFonts w:asciiTheme="majorHAnsi" w:hAnsiTheme="majorHAnsi" w:cs="Arial"/>
        </w:rPr>
      </w:pPr>
    </w:p>
    <w:p w14:paraId="3A84FD61" w14:textId="533EA63C"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3C764665" w14:textId="686FFB46" w:rsidR="00226B15" w:rsidRPr="00226B15" w:rsidRDefault="00226B15" w:rsidP="00226B15">
      <w:pPr>
        <w:rPr>
          <w:rFonts w:asciiTheme="majorHAnsi" w:hAnsiTheme="majorHAnsi" w:cs="Arial"/>
        </w:rPr>
      </w:pPr>
      <w:r w:rsidRPr="00226B15">
        <w:rPr>
          <w:rFonts w:asciiTheme="majorHAnsi" w:hAnsiTheme="majorHAnsi" w:cs="Arial"/>
        </w:rPr>
        <w:t>Collaborate with WPRA’s workshop coordinators and determine details of workshops for current year.</w:t>
      </w:r>
    </w:p>
    <w:p w14:paraId="207772A0" w14:textId="77777777" w:rsidR="00226B15" w:rsidRDefault="00226B15" w:rsidP="00226B15">
      <w:pPr>
        <w:rPr>
          <w:b/>
          <w:u w:val="single"/>
        </w:rPr>
      </w:pPr>
    </w:p>
    <w:p w14:paraId="2175271D" w14:textId="2342E86E" w:rsidR="00226B15" w:rsidRPr="00226B15" w:rsidRDefault="00226B15" w:rsidP="00226B15">
      <w:pPr>
        <w:pStyle w:val="Heading3"/>
      </w:pPr>
      <w:bookmarkStart w:id="47" w:name="_Toc26438847"/>
      <w:r w:rsidRPr="00226B15">
        <w:t>February</w:t>
      </w:r>
      <w:bookmarkEnd w:id="47"/>
    </w:p>
    <w:p w14:paraId="515A8A43" w14:textId="77777777" w:rsidR="00633E66" w:rsidRPr="00633E66" w:rsidRDefault="00633E66" w:rsidP="00633E66">
      <w:pPr>
        <w:rPr>
          <w:rFonts w:asciiTheme="majorHAnsi" w:hAnsiTheme="majorHAnsi" w:cs="Arial"/>
          <w:b/>
          <w:bCs/>
        </w:rPr>
      </w:pPr>
      <w:r w:rsidRPr="00633E66">
        <w:rPr>
          <w:rFonts w:asciiTheme="majorHAnsi" w:hAnsiTheme="majorHAnsi" w:cs="Arial"/>
          <w:b/>
        </w:rPr>
        <w:t>Nominating (Vacant Board Positions)</w:t>
      </w:r>
    </w:p>
    <w:p w14:paraId="4E89DB94" w14:textId="2881E51B" w:rsidR="00226B15" w:rsidRPr="00226B15" w:rsidRDefault="00226B15" w:rsidP="00226B15">
      <w:pPr>
        <w:rPr>
          <w:rFonts w:asciiTheme="majorHAnsi" w:hAnsiTheme="majorHAnsi" w:cs="Arial"/>
        </w:rPr>
      </w:pPr>
      <w:r w:rsidRPr="00226B15">
        <w:rPr>
          <w:rFonts w:asciiTheme="majorHAnsi" w:hAnsiTheme="majorHAnsi" w:cs="Arial"/>
        </w:rPr>
        <w:t>Make a list of potential candidates and make phone/email contacts.</w:t>
      </w:r>
    </w:p>
    <w:p w14:paraId="1A3EF588" w14:textId="77777777" w:rsidR="00226B15" w:rsidRPr="00226B15" w:rsidRDefault="00226B15" w:rsidP="00226B15">
      <w:pPr>
        <w:rPr>
          <w:rFonts w:asciiTheme="majorHAnsi" w:hAnsiTheme="majorHAnsi" w:cs="Arial"/>
        </w:rPr>
      </w:pPr>
    </w:p>
    <w:p w14:paraId="7DAE771E"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1438D643" w14:textId="435D0F89" w:rsidR="00226B15" w:rsidRPr="00226B15" w:rsidRDefault="00226B15" w:rsidP="00226B15">
      <w:pPr>
        <w:tabs>
          <w:tab w:val="left" w:pos="0"/>
          <w:tab w:val="left" w:pos="1530"/>
        </w:tabs>
        <w:rPr>
          <w:rFonts w:asciiTheme="majorHAnsi" w:hAnsiTheme="majorHAnsi" w:cs="Arial"/>
        </w:rPr>
      </w:pPr>
      <w:r w:rsidRPr="00226B15">
        <w:rPr>
          <w:rFonts w:asciiTheme="majorHAnsi" w:hAnsiTheme="majorHAnsi" w:cs="Arial"/>
        </w:rPr>
        <w:t>Discuss award categories and names.  Discuss potential entry/registration and judging formats/forms.  Introduce plans for distributing the entry forms for professional/young professional awards.</w:t>
      </w:r>
    </w:p>
    <w:p w14:paraId="6429E34B" w14:textId="77777777" w:rsidR="00226B15" w:rsidRPr="00226B15" w:rsidRDefault="00226B15" w:rsidP="00226B15">
      <w:pPr>
        <w:tabs>
          <w:tab w:val="left" w:pos="0"/>
          <w:tab w:val="left" w:pos="1530"/>
        </w:tabs>
        <w:rPr>
          <w:rFonts w:asciiTheme="majorHAnsi" w:hAnsiTheme="majorHAnsi" w:cs="Arial"/>
        </w:rPr>
      </w:pPr>
    </w:p>
    <w:p w14:paraId="14D8B6ED"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10EA8B49" w14:textId="7196A9C0" w:rsidR="00226B15" w:rsidRPr="00226B15" w:rsidRDefault="00226B15" w:rsidP="00226B15">
      <w:pPr>
        <w:rPr>
          <w:rFonts w:asciiTheme="majorHAnsi" w:hAnsiTheme="majorHAnsi" w:cs="Arial"/>
        </w:rPr>
      </w:pPr>
      <w:r w:rsidRPr="00226B15">
        <w:rPr>
          <w:rFonts w:asciiTheme="majorHAnsi" w:hAnsiTheme="majorHAnsi" w:cs="Arial"/>
        </w:rPr>
        <w:t>Develop a draft of an evaluation form for participants to complete at the Workshop.</w:t>
      </w:r>
    </w:p>
    <w:p w14:paraId="3BFB2722" w14:textId="77777777" w:rsidR="00226B15" w:rsidRPr="00226B15" w:rsidRDefault="00226B15" w:rsidP="00226B15">
      <w:pPr>
        <w:rPr>
          <w:rFonts w:asciiTheme="majorHAnsi" w:hAnsiTheme="majorHAnsi" w:cs="Arial"/>
        </w:rPr>
      </w:pPr>
    </w:p>
    <w:p w14:paraId="4C106628"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1D64E3EB" w14:textId="77777777" w:rsidR="00226B15" w:rsidRPr="00226B15" w:rsidRDefault="00226B15" w:rsidP="00226B15">
      <w:pPr>
        <w:rPr>
          <w:rFonts w:asciiTheme="majorHAnsi" w:hAnsiTheme="majorHAnsi" w:cs="Arial"/>
        </w:rPr>
      </w:pPr>
      <w:r w:rsidRPr="00226B15">
        <w:rPr>
          <w:rFonts w:asciiTheme="majorHAnsi" w:hAnsiTheme="majorHAnsi" w:cs="Arial"/>
        </w:rPr>
        <w:t>Confirm speakers and topics. Submit tentative listing of session titles, descriptions, and speaker names to Conference Educational Session Coordinator by the end of the month.  Send electronic speaker interest form to any potential speakers. Report on progress of Conference Committee.</w:t>
      </w:r>
    </w:p>
    <w:p w14:paraId="42887E65" w14:textId="77777777" w:rsidR="00226B15" w:rsidRPr="00226B15" w:rsidRDefault="00226B15" w:rsidP="00226B15">
      <w:pPr>
        <w:rPr>
          <w:rFonts w:asciiTheme="majorHAnsi" w:hAnsiTheme="majorHAnsi" w:cs="Arial"/>
        </w:rPr>
      </w:pPr>
    </w:p>
    <w:p w14:paraId="2DC0FEB3" w14:textId="2815A05F"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1FD92D99" w14:textId="441FE81E" w:rsidR="00226B15" w:rsidRPr="00226B15" w:rsidRDefault="00226B15" w:rsidP="00226B15">
      <w:pPr>
        <w:rPr>
          <w:rFonts w:asciiTheme="majorHAnsi" w:hAnsiTheme="majorHAnsi" w:cs="Arial"/>
        </w:rPr>
      </w:pPr>
      <w:r w:rsidRPr="00226B15">
        <w:rPr>
          <w:rFonts w:asciiTheme="majorHAnsi" w:hAnsiTheme="majorHAnsi" w:cs="Arial"/>
        </w:rPr>
        <w:t xml:space="preserve">Report on status of </w:t>
      </w:r>
      <w:r w:rsidR="002D2802">
        <w:rPr>
          <w:rFonts w:asciiTheme="majorHAnsi" w:hAnsiTheme="majorHAnsi" w:cs="Arial"/>
        </w:rPr>
        <w:t>Playground Workshops</w:t>
      </w:r>
      <w:r w:rsidRPr="00226B15">
        <w:rPr>
          <w:rFonts w:asciiTheme="majorHAnsi" w:hAnsiTheme="majorHAnsi" w:cs="Arial"/>
        </w:rPr>
        <w:t>.</w:t>
      </w:r>
    </w:p>
    <w:p w14:paraId="478E188C" w14:textId="77777777" w:rsidR="00226B15" w:rsidRPr="00226B15" w:rsidRDefault="00226B15" w:rsidP="00226B15">
      <w:pPr>
        <w:rPr>
          <w:rFonts w:asciiTheme="majorHAnsi" w:hAnsiTheme="majorHAnsi" w:cs="Arial"/>
        </w:rPr>
      </w:pPr>
    </w:p>
    <w:p w14:paraId="31507F96" w14:textId="11A9342A" w:rsidR="00226B15" w:rsidRPr="00226B15" w:rsidRDefault="00226B15" w:rsidP="00226B15">
      <w:pPr>
        <w:pStyle w:val="Heading3"/>
      </w:pPr>
      <w:bookmarkStart w:id="48" w:name="_Toc26438848"/>
      <w:r w:rsidRPr="00226B15">
        <w:t>March</w:t>
      </w:r>
      <w:bookmarkEnd w:id="48"/>
    </w:p>
    <w:p w14:paraId="434761B0"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5509FFC3" w14:textId="77777777" w:rsidR="00226B15" w:rsidRPr="00226B15" w:rsidRDefault="00226B15" w:rsidP="00226B15">
      <w:pPr>
        <w:rPr>
          <w:rFonts w:asciiTheme="majorHAnsi" w:hAnsiTheme="majorHAnsi" w:cs="Arial"/>
        </w:rPr>
      </w:pPr>
      <w:r w:rsidRPr="00226B15">
        <w:rPr>
          <w:rFonts w:asciiTheme="majorHAnsi" w:hAnsiTheme="majorHAnsi" w:cs="Arial"/>
        </w:rPr>
        <w:t>By March 30th, submit the following information to the Conference Educational Session Coordinator (excel chart format): Session Titles, Speaker Name, Phone Number, email, and agreed upon reimbursement amount.  All speaker contracts will be handled and collected electronically via the WPRA office.  Report on progress of Conference Committee.  The conference booklet goes to printer in April.</w:t>
      </w:r>
    </w:p>
    <w:p w14:paraId="7BA5B800" w14:textId="77777777" w:rsidR="00226B15" w:rsidRPr="00226B15" w:rsidRDefault="00226B15" w:rsidP="00226B15">
      <w:pPr>
        <w:rPr>
          <w:rFonts w:asciiTheme="majorHAnsi" w:hAnsiTheme="majorHAnsi" w:cs="Arial"/>
        </w:rPr>
      </w:pPr>
    </w:p>
    <w:p w14:paraId="2DD395A0"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57372215" w14:textId="6A8BB806" w:rsidR="00226B15" w:rsidRPr="00226B15" w:rsidRDefault="00226B15" w:rsidP="00226B15">
      <w:pPr>
        <w:tabs>
          <w:tab w:val="left" w:pos="0"/>
          <w:tab w:val="left" w:pos="1530"/>
        </w:tabs>
        <w:rPr>
          <w:rFonts w:asciiTheme="majorHAnsi" w:hAnsiTheme="majorHAnsi"/>
          <w:b/>
          <w:u w:val="single"/>
        </w:rPr>
      </w:pPr>
      <w:r w:rsidRPr="00226B15">
        <w:rPr>
          <w:rFonts w:asciiTheme="majorHAnsi" w:hAnsiTheme="majorHAnsi" w:cs="Arial"/>
        </w:rPr>
        <w:t>Promote Workshop to WPRA Membership.</w:t>
      </w:r>
    </w:p>
    <w:p w14:paraId="11E694AB" w14:textId="77777777" w:rsidR="00226B15" w:rsidRPr="00226B15" w:rsidRDefault="00226B15" w:rsidP="00226B15">
      <w:pPr>
        <w:rPr>
          <w:rFonts w:asciiTheme="majorHAnsi" w:hAnsiTheme="majorHAnsi"/>
          <w:b/>
          <w:u w:val="single"/>
        </w:rPr>
      </w:pPr>
    </w:p>
    <w:p w14:paraId="79235964" w14:textId="5EFC572D" w:rsidR="00226B15" w:rsidRPr="00226B15" w:rsidRDefault="00226B15" w:rsidP="00226B15">
      <w:pPr>
        <w:pStyle w:val="Heading3"/>
      </w:pPr>
      <w:bookmarkStart w:id="49" w:name="_Toc26438849"/>
      <w:r w:rsidRPr="00226B15">
        <w:t>April</w:t>
      </w:r>
      <w:bookmarkEnd w:id="49"/>
    </w:p>
    <w:p w14:paraId="461766AB" w14:textId="77777777" w:rsidR="00633E66" w:rsidRPr="00633E66" w:rsidRDefault="00633E66" w:rsidP="00633E66">
      <w:pPr>
        <w:rPr>
          <w:rFonts w:asciiTheme="majorHAnsi" w:hAnsiTheme="majorHAnsi" w:cs="Arial"/>
          <w:b/>
        </w:rPr>
      </w:pPr>
      <w:r w:rsidRPr="00633E66">
        <w:rPr>
          <w:rFonts w:asciiTheme="majorHAnsi" w:hAnsiTheme="majorHAnsi" w:cs="Arial"/>
          <w:b/>
        </w:rPr>
        <w:t>Budget</w:t>
      </w:r>
    </w:p>
    <w:p w14:paraId="6AD0672C" w14:textId="61AC8C57" w:rsidR="00226B15" w:rsidRPr="00226B15" w:rsidRDefault="00226B15" w:rsidP="00226B15">
      <w:pPr>
        <w:rPr>
          <w:rFonts w:asciiTheme="majorHAnsi" w:hAnsiTheme="majorHAnsi" w:cs="Arial"/>
        </w:rPr>
      </w:pPr>
      <w:r w:rsidRPr="00226B15">
        <w:rPr>
          <w:rFonts w:asciiTheme="majorHAnsi" w:hAnsiTheme="majorHAnsi" w:cs="Arial"/>
        </w:rPr>
        <w:t>Review potential budget changes for the next fiscal year and present proposed budget to Board for approval.</w:t>
      </w:r>
    </w:p>
    <w:p w14:paraId="3390E030" w14:textId="77777777" w:rsidR="00226B15" w:rsidRPr="00226B15" w:rsidRDefault="00226B15" w:rsidP="00226B15">
      <w:pPr>
        <w:rPr>
          <w:rFonts w:asciiTheme="majorHAnsi" w:hAnsiTheme="majorHAnsi" w:cs="Arial"/>
        </w:rPr>
      </w:pPr>
    </w:p>
    <w:p w14:paraId="146D5576" w14:textId="77777777" w:rsidR="00633E66" w:rsidRPr="00633E66" w:rsidRDefault="00633E66" w:rsidP="00633E66">
      <w:pPr>
        <w:rPr>
          <w:rFonts w:asciiTheme="majorHAnsi" w:hAnsiTheme="majorHAnsi" w:cs="Arial"/>
          <w:b/>
          <w:bCs/>
        </w:rPr>
      </w:pPr>
      <w:r w:rsidRPr="00633E66">
        <w:rPr>
          <w:rFonts w:asciiTheme="majorHAnsi" w:hAnsiTheme="majorHAnsi" w:cs="Arial"/>
          <w:b/>
        </w:rPr>
        <w:t>Nominating (Vacant Board Positions)</w:t>
      </w:r>
    </w:p>
    <w:p w14:paraId="6AD5EC8C" w14:textId="77777777" w:rsidR="00226B15" w:rsidRPr="00226B15" w:rsidRDefault="00226B15" w:rsidP="00226B15">
      <w:pPr>
        <w:rPr>
          <w:rFonts w:asciiTheme="majorHAnsi" w:hAnsiTheme="majorHAnsi" w:cs="Arial"/>
        </w:rPr>
      </w:pPr>
      <w:r w:rsidRPr="00226B15">
        <w:rPr>
          <w:rFonts w:asciiTheme="majorHAnsi" w:hAnsiTheme="majorHAnsi" w:cs="Arial"/>
        </w:rPr>
        <w:t>Ask each Region Representative to assist in finding nominees for the vacant board positions.  Send a “call for nominations” to section members.</w:t>
      </w:r>
    </w:p>
    <w:p w14:paraId="2BE0A0F6" w14:textId="77777777" w:rsidR="00226B15" w:rsidRPr="00226B15" w:rsidRDefault="00226B15" w:rsidP="00226B15">
      <w:pPr>
        <w:rPr>
          <w:rFonts w:asciiTheme="majorHAnsi" w:hAnsiTheme="majorHAnsi" w:cs="Arial"/>
        </w:rPr>
      </w:pPr>
    </w:p>
    <w:p w14:paraId="22E9A86C"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023712B2" w14:textId="77777777" w:rsidR="00226B15" w:rsidRPr="00226B15" w:rsidRDefault="00226B15" w:rsidP="00226B15">
      <w:pPr>
        <w:rPr>
          <w:rFonts w:asciiTheme="majorHAnsi" w:hAnsiTheme="majorHAnsi" w:cs="Arial"/>
        </w:rPr>
      </w:pPr>
      <w:r w:rsidRPr="00226B15">
        <w:rPr>
          <w:rFonts w:asciiTheme="majorHAnsi" w:hAnsiTheme="majorHAnsi" w:cs="Arial"/>
        </w:rPr>
        <w:t>Finalize plans for award categories, entry and judging/evaluation formats.  Finalize plans for distributing entry forms for various awards.</w:t>
      </w:r>
    </w:p>
    <w:p w14:paraId="15D4E319" w14:textId="77777777" w:rsidR="00226B15" w:rsidRPr="00226B15" w:rsidRDefault="00226B15" w:rsidP="00226B15">
      <w:pPr>
        <w:rPr>
          <w:rFonts w:asciiTheme="majorHAnsi" w:hAnsiTheme="majorHAnsi" w:cs="Arial"/>
        </w:rPr>
      </w:pPr>
    </w:p>
    <w:p w14:paraId="01391396"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135AF38B" w14:textId="77777777" w:rsidR="00226B15" w:rsidRPr="00226B15" w:rsidRDefault="00226B15" w:rsidP="00226B15">
      <w:pPr>
        <w:rPr>
          <w:rFonts w:asciiTheme="majorHAnsi" w:hAnsiTheme="majorHAnsi" w:cs="Arial"/>
        </w:rPr>
      </w:pPr>
      <w:r w:rsidRPr="00226B15">
        <w:rPr>
          <w:rFonts w:asciiTheme="majorHAnsi" w:hAnsiTheme="majorHAnsi" w:cs="Arial"/>
        </w:rPr>
        <w:t>Conduct Workshop.  Compile evaluation results.</w:t>
      </w:r>
    </w:p>
    <w:p w14:paraId="16DAC561" w14:textId="276EC7C5" w:rsidR="00226B15" w:rsidRPr="00226B15" w:rsidRDefault="00226B15" w:rsidP="00226B15">
      <w:pPr>
        <w:rPr>
          <w:rFonts w:asciiTheme="majorHAnsi" w:hAnsiTheme="majorHAnsi" w:cs="Arial"/>
        </w:rPr>
      </w:pPr>
      <w:r w:rsidRPr="00226B15">
        <w:rPr>
          <w:rFonts w:asciiTheme="majorHAnsi" w:hAnsiTheme="majorHAnsi" w:cs="Arial"/>
        </w:rPr>
        <w:t>Report evaluation results to Board and provide recommendations for next year.  Discuss tentative sites for next year.</w:t>
      </w:r>
    </w:p>
    <w:p w14:paraId="5FF28F5B" w14:textId="77777777" w:rsidR="00226B15" w:rsidRPr="00226B15" w:rsidRDefault="00226B15" w:rsidP="00226B15">
      <w:pPr>
        <w:rPr>
          <w:rFonts w:asciiTheme="majorHAnsi" w:hAnsiTheme="majorHAnsi" w:cs="Arial"/>
        </w:rPr>
      </w:pPr>
    </w:p>
    <w:p w14:paraId="748CCAA1"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38CA737D" w14:textId="31CCF170" w:rsidR="00226B15" w:rsidRPr="00226B15" w:rsidRDefault="00226B15" w:rsidP="00226B15">
      <w:pPr>
        <w:rPr>
          <w:rFonts w:asciiTheme="majorHAnsi" w:hAnsiTheme="majorHAnsi" w:cs="Arial"/>
        </w:rPr>
      </w:pPr>
      <w:r w:rsidRPr="00226B15">
        <w:rPr>
          <w:rFonts w:asciiTheme="majorHAnsi" w:hAnsiTheme="majorHAnsi" w:cs="Arial"/>
        </w:rPr>
        <w:t>Follow up with WPRA office to see if assistance is needed in collecting any missing speaker contracts.  Report on progress of the Conference Committee.</w:t>
      </w:r>
    </w:p>
    <w:p w14:paraId="1E571D19" w14:textId="77777777" w:rsidR="00226B15" w:rsidRPr="00226B15" w:rsidRDefault="00226B15" w:rsidP="00226B15">
      <w:pPr>
        <w:rPr>
          <w:rFonts w:asciiTheme="majorHAnsi" w:hAnsiTheme="majorHAnsi" w:cs="Arial"/>
        </w:rPr>
      </w:pPr>
    </w:p>
    <w:p w14:paraId="201B21AB" w14:textId="24A7DDAF"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7F2464F4" w14:textId="58959F8C" w:rsidR="00226B15" w:rsidRPr="00226B15" w:rsidRDefault="00226B15" w:rsidP="00226B15">
      <w:pPr>
        <w:rPr>
          <w:rFonts w:asciiTheme="majorHAnsi" w:hAnsiTheme="majorHAnsi" w:cs="Arial"/>
        </w:rPr>
      </w:pPr>
      <w:r w:rsidRPr="00226B15">
        <w:rPr>
          <w:rFonts w:asciiTheme="majorHAnsi" w:hAnsiTheme="majorHAnsi" w:cs="Arial"/>
        </w:rPr>
        <w:t xml:space="preserve">Details for </w:t>
      </w:r>
      <w:r w:rsidR="002D2802">
        <w:rPr>
          <w:rFonts w:asciiTheme="majorHAnsi" w:hAnsiTheme="majorHAnsi" w:cs="Arial"/>
        </w:rPr>
        <w:t>Playground Workshops</w:t>
      </w:r>
      <w:r w:rsidRPr="00226B15">
        <w:rPr>
          <w:rFonts w:asciiTheme="majorHAnsi" w:hAnsiTheme="majorHAnsi" w:cs="Arial"/>
        </w:rPr>
        <w:t xml:space="preserve"> are finalized including proposed budget, session instructors, locations, dates, times and registration.</w:t>
      </w:r>
    </w:p>
    <w:p w14:paraId="3241F0AF" w14:textId="77777777" w:rsidR="00226B15" w:rsidRPr="00226B15" w:rsidRDefault="00226B15" w:rsidP="00226B15">
      <w:pPr>
        <w:rPr>
          <w:rFonts w:asciiTheme="majorHAnsi" w:hAnsiTheme="majorHAnsi" w:cs="Arial"/>
        </w:rPr>
      </w:pPr>
    </w:p>
    <w:p w14:paraId="26BB2FC9" w14:textId="6A746FFC" w:rsidR="00226B15" w:rsidRPr="00226B15" w:rsidRDefault="00226B15" w:rsidP="00226B15">
      <w:pPr>
        <w:pStyle w:val="Heading3"/>
      </w:pPr>
      <w:bookmarkStart w:id="50" w:name="_Toc26438850"/>
      <w:r w:rsidRPr="00226B15">
        <w:t>May</w:t>
      </w:r>
      <w:bookmarkEnd w:id="50"/>
    </w:p>
    <w:p w14:paraId="077E478E"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0CC447A0" w14:textId="7D77CDFF" w:rsidR="00226B15" w:rsidRPr="00226B15" w:rsidRDefault="00226B15" w:rsidP="00226B15">
      <w:pPr>
        <w:rPr>
          <w:rFonts w:asciiTheme="majorHAnsi" w:hAnsiTheme="majorHAnsi" w:cs="Arial"/>
        </w:rPr>
      </w:pPr>
      <w:r w:rsidRPr="00226B15">
        <w:rPr>
          <w:rFonts w:asciiTheme="majorHAnsi" w:hAnsiTheme="majorHAnsi" w:cs="Arial"/>
        </w:rPr>
        <w:t>Submit forms to the Recreation Section Board for approval.  Facilitate the distribution of professional/young professional nomination forms.</w:t>
      </w:r>
    </w:p>
    <w:p w14:paraId="7826B66E" w14:textId="77777777" w:rsidR="00226B15" w:rsidRPr="00226B15" w:rsidRDefault="00226B15" w:rsidP="00226B15">
      <w:pPr>
        <w:rPr>
          <w:rFonts w:asciiTheme="majorHAnsi" w:hAnsiTheme="majorHAnsi" w:cs="Arial"/>
        </w:rPr>
      </w:pPr>
    </w:p>
    <w:p w14:paraId="174884D7"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26BDA185" w14:textId="77777777" w:rsidR="00226B15" w:rsidRPr="00226B15" w:rsidRDefault="00226B15" w:rsidP="00226B15">
      <w:pPr>
        <w:rPr>
          <w:rFonts w:asciiTheme="majorHAnsi" w:hAnsiTheme="majorHAnsi" w:cs="Arial"/>
        </w:rPr>
      </w:pPr>
      <w:r w:rsidRPr="00226B15">
        <w:rPr>
          <w:rFonts w:asciiTheme="majorHAnsi" w:hAnsiTheme="majorHAnsi" w:cs="Arial"/>
        </w:rPr>
        <w:t>Announce date and site selection for next year’s Workshop.</w:t>
      </w:r>
    </w:p>
    <w:p w14:paraId="5B43FA08" w14:textId="7B087E67" w:rsidR="00226B15" w:rsidRPr="00226B15" w:rsidRDefault="00226B15" w:rsidP="00226B15">
      <w:pPr>
        <w:rPr>
          <w:rFonts w:asciiTheme="majorHAnsi" w:hAnsiTheme="majorHAnsi" w:cs="Arial"/>
        </w:rPr>
      </w:pPr>
      <w:r w:rsidRPr="00226B15">
        <w:rPr>
          <w:rFonts w:asciiTheme="majorHAnsi" w:hAnsiTheme="majorHAnsi" w:cs="Arial"/>
        </w:rPr>
        <w:t>Discuss tentative sites for next year.</w:t>
      </w:r>
    </w:p>
    <w:p w14:paraId="0FE62F2C" w14:textId="77777777" w:rsidR="00226B15" w:rsidRPr="00226B15" w:rsidRDefault="00226B15" w:rsidP="00226B15">
      <w:pPr>
        <w:rPr>
          <w:rFonts w:asciiTheme="majorHAnsi" w:hAnsiTheme="majorHAnsi" w:cs="Arial"/>
        </w:rPr>
      </w:pPr>
    </w:p>
    <w:p w14:paraId="75522AEC" w14:textId="77777777" w:rsidR="00633E66" w:rsidRPr="00633E66" w:rsidRDefault="00633E66" w:rsidP="00633E66">
      <w:pPr>
        <w:rPr>
          <w:rFonts w:asciiTheme="majorHAnsi" w:hAnsiTheme="majorHAnsi" w:cs="Arial"/>
          <w:b/>
        </w:rPr>
      </w:pPr>
      <w:r w:rsidRPr="00633E66">
        <w:rPr>
          <w:rFonts w:asciiTheme="majorHAnsi" w:hAnsiTheme="majorHAnsi" w:cs="Arial"/>
          <w:b/>
        </w:rPr>
        <w:lastRenderedPageBreak/>
        <w:t>Annual Conference</w:t>
      </w:r>
    </w:p>
    <w:p w14:paraId="6683AE73" w14:textId="77777777" w:rsidR="00226B15" w:rsidRPr="00226B15" w:rsidRDefault="00226B15" w:rsidP="00226B15">
      <w:pPr>
        <w:rPr>
          <w:rFonts w:asciiTheme="majorHAnsi" w:hAnsiTheme="majorHAnsi" w:cs="Arial"/>
        </w:rPr>
      </w:pPr>
      <w:r w:rsidRPr="00226B15">
        <w:rPr>
          <w:rFonts w:asciiTheme="majorHAnsi" w:hAnsiTheme="majorHAnsi" w:cs="Arial"/>
        </w:rPr>
        <w:t>Confirm with WPRA office that all speaker contracts are received by May 1st.  Report on progress of the Conference Committee.</w:t>
      </w:r>
    </w:p>
    <w:p w14:paraId="64C85581" w14:textId="77777777" w:rsidR="00226B15" w:rsidRPr="00226B15" w:rsidRDefault="00226B15" w:rsidP="00226B15">
      <w:pPr>
        <w:rPr>
          <w:rFonts w:asciiTheme="majorHAnsi" w:hAnsiTheme="majorHAnsi" w:cs="Arial"/>
        </w:rPr>
      </w:pPr>
    </w:p>
    <w:p w14:paraId="47156059" w14:textId="245E5651"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341C2B7F" w14:textId="04150ABA" w:rsidR="00226B15" w:rsidRPr="00226B15" w:rsidRDefault="00226B15" w:rsidP="00226B15">
      <w:pPr>
        <w:rPr>
          <w:rFonts w:asciiTheme="majorHAnsi" w:hAnsiTheme="majorHAnsi" w:cs="Arial"/>
        </w:rPr>
      </w:pPr>
      <w:r w:rsidRPr="00226B15">
        <w:rPr>
          <w:rFonts w:asciiTheme="majorHAnsi" w:hAnsiTheme="majorHAnsi" w:cs="Arial"/>
        </w:rPr>
        <w:t xml:space="preserve">Promote </w:t>
      </w:r>
      <w:r w:rsidR="002D2802">
        <w:rPr>
          <w:rFonts w:asciiTheme="majorHAnsi" w:hAnsiTheme="majorHAnsi" w:cs="Arial"/>
        </w:rPr>
        <w:t>Playground Workshops</w:t>
      </w:r>
      <w:r w:rsidRPr="00226B15">
        <w:rPr>
          <w:rFonts w:asciiTheme="majorHAnsi" w:hAnsiTheme="majorHAnsi" w:cs="Arial"/>
        </w:rPr>
        <w:t xml:space="preserve"> through WPRA website and region meetings.</w:t>
      </w:r>
    </w:p>
    <w:p w14:paraId="0F1ADB16" w14:textId="77777777" w:rsidR="00226B15" w:rsidRPr="00226B15" w:rsidRDefault="00226B15" w:rsidP="00226B15">
      <w:pPr>
        <w:rPr>
          <w:rFonts w:asciiTheme="majorHAnsi" w:hAnsiTheme="majorHAnsi"/>
          <w:b/>
          <w:u w:val="single"/>
        </w:rPr>
      </w:pPr>
    </w:p>
    <w:p w14:paraId="14539883" w14:textId="27AA81C0" w:rsidR="00226B15" w:rsidRPr="00226B15" w:rsidRDefault="00226B15" w:rsidP="00226B15">
      <w:pPr>
        <w:pStyle w:val="Heading3"/>
      </w:pPr>
      <w:bookmarkStart w:id="51" w:name="_Toc26438851"/>
      <w:r w:rsidRPr="00226B15">
        <w:t>June</w:t>
      </w:r>
      <w:bookmarkEnd w:id="51"/>
    </w:p>
    <w:p w14:paraId="10D79D35" w14:textId="77777777" w:rsidR="00633E66" w:rsidRPr="00633E66" w:rsidRDefault="00633E66" w:rsidP="00633E66">
      <w:pPr>
        <w:rPr>
          <w:rFonts w:asciiTheme="majorHAnsi" w:hAnsiTheme="majorHAnsi" w:cs="Arial"/>
          <w:b/>
        </w:rPr>
      </w:pPr>
      <w:r w:rsidRPr="00633E66">
        <w:rPr>
          <w:rFonts w:asciiTheme="majorHAnsi" w:hAnsiTheme="majorHAnsi" w:cs="Arial"/>
          <w:b/>
        </w:rPr>
        <w:t>Budget</w:t>
      </w:r>
    </w:p>
    <w:p w14:paraId="49F6BF1D" w14:textId="4A5D75CD" w:rsidR="00226B15" w:rsidRPr="00226B15" w:rsidRDefault="00226B15" w:rsidP="00226B15">
      <w:pPr>
        <w:rPr>
          <w:rFonts w:asciiTheme="majorHAnsi" w:hAnsiTheme="majorHAnsi" w:cs="Arial"/>
        </w:rPr>
      </w:pPr>
      <w:r w:rsidRPr="00226B15">
        <w:rPr>
          <w:rFonts w:asciiTheme="majorHAnsi" w:hAnsiTheme="majorHAnsi" w:cs="Arial"/>
        </w:rPr>
        <w:t>Submit final Recreation Section Budget to the WPRA office by the end of the month.</w:t>
      </w:r>
    </w:p>
    <w:p w14:paraId="7E7D066C" w14:textId="77777777" w:rsidR="00226B15" w:rsidRPr="00226B15" w:rsidRDefault="00226B15" w:rsidP="00226B15">
      <w:pPr>
        <w:rPr>
          <w:rFonts w:asciiTheme="majorHAnsi" w:hAnsiTheme="majorHAnsi" w:cs="Arial"/>
        </w:rPr>
      </w:pPr>
    </w:p>
    <w:p w14:paraId="0F3ED912"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3E6DFF90" w14:textId="77777777" w:rsidR="00226B15" w:rsidRPr="00226B15" w:rsidRDefault="00226B15" w:rsidP="00226B15">
      <w:pPr>
        <w:rPr>
          <w:rFonts w:asciiTheme="majorHAnsi" w:hAnsiTheme="majorHAnsi" w:cs="Arial"/>
        </w:rPr>
      </w:pPr>
      <w:r w:rsidRPr="00226B15">
        <w:rPr>
          <w:rFonts w:asciiTheme="majorHAnsi" w:hAnsiTheme="majorHAnsi" w:cs="Arial"/>
        </w:rPr>
        <w:t>Pre-Conference Booklet mailing is finalized and sent out to membership.</w:t>
      </w:r>
    </w:p>
    <w:p w14:paraId="1CF206AA" w14:textId="77777777" w:rsidR="00226B15" w:rsidRPr="00226B15" w:rsidRDefault="00226B15" w:rsidP="00226B15">
      <w:pPr>
        <w:rPr>
          <w:rFonts w:asciiTheme="majorHAnsi" w:hAnsiTheme="majorHAnsi" w:cs="Arial"/>
        </w:rPr>
      </w:pPr>
    </w:p>
    <w:p w14:paraId="00DABD29" w14:textId="31C41C30"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5B504F6E" w14:textId="287F894C" w:rsidR="00226B15" w:rsidRPr="00226B15" w:rsidRDefault="00226B15" w:rsidP="00226B15">
      <w:pPr>
        <w:rPr>
          <w:rFonts w:asciiTheme="majorHAnsi" w:hAnsiTheme="majorHAnsi" w:cs="Arial"/>
        </w:rPr>
      </w:pPr>
      <w:r w:rsidRPr="00226B15">
        <w:rPr>
          <w:rFonts w:asciiTheme="majorHAnsi" w:hAnsiTheme="majorHAnsi" w:cs="Arial"/>
        </w:rPr>
        <w:t xml:space="preserve">Facilitate </w:t>
      </w:r>
      <w:r w:rsidR="002D2802">
        <w:rPr>
          <w:rFonts w:asciiTheme="majorHAnsi" w:hAnsiTheme="majorHAnsi" w:cs="Arial"/>
        </w:rPr>
        <w:t>Playground Workshops</w:t>
      </w:r>
      <w:r w:rsidRPr="00226B15">
        <w:rPr>
          <w:rFonts w:asciiTheme="majorHAnsi" w:hAnsiTheme="majorHAnsi" w:cs="Arial"/>
        </w:rPr>
        <w:t xml:space="preserve"> in conjunction with coordinators.  Conduct an evaluation of the program.</w:t>
      </w:r>
    </w:p>
    <w:p w14:paraId="5BB333E6" w14:textId="77777777" w:rsidR="00226B15" w:rsidRPr="00226B15" w:rsidRDefault="00226B15" w:rsidP="00226B15">
      <w:pPr>
        <w:rPr>
          <w:rFonts w:asciiTheme="majorHAnsi" w:hAnsiTheme="majorHAnsi"/>
          <w:b/>
          <w:u w:val="single"/>
        </w:rPr>
      </w:pPr>
    </w:p>
    <w:p w14:paraId="33040D5F" w14:textId="04DAD507" w:rsidR="00226B15" w:rsidRPr="00226B15" w:rsidRDefault="00226B15" w:rsidP="00226B15">
      <w:pPr>
        <w:pStyle w:val="Heading3"/>
      </w:pPr>
      <w:bookmarkStart w:id="52" w:name="_Toc26438852"/>
      <w:r w:rsidRPr="00226B15">
        <w:t>July</w:t>
      </w:r>
      <w:bookmarkEnd w:id="52"/>
    </w:p>
    <w:p w14:paraId="68E36FD7"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329D4A92" w14:textId="4ABBC313" w:rsidR="00226B15" w:rsidRDefault="00226B15" w:rsidP="00226B15">
      <w:pPr>
        <w:rPr>
          <w:rFonts w:asciiTheme="majorHAnsi" w:hAnsiTheme="majorHAnsi" w:cs="Arial"/>
        </w:rPr>
      </w:pPr>
      <w:r w:rsidRPr="00226B15">
        <w:rPr>
          <w:rFonts w:asciiTheme="majorHAnsi" w:hAnsiTheme="majorHAnsi" w:cs="Arial"/>
        </w:rPr>
        <w:t>Solicit at least 4 nominees for each award/category. Professional/young professional nominations are due on August 31st.   Silver Star applications are due by September 9th, 2016.</w:t>
      </w:r>
    </w:p>
    <w:p w14:paraId="20379429" w14:textId="77777777" w:rsidR="00885311" w:rsidRPr="00226B15" w:rsidRDefault="00885311" w:rsidP="00226B15">
      <w:pPr>
        <w:rPr>
          <w:rFonts w:asciiTheme="majorHAnsi" w:hAnsiTheme="majorHAnsi"/>
          <w:b/>
          <w:u w:val="single"/>
        </w:rPr>
      </w:pPr>
    </w:p>
    <w:p w14:paraId="57429815" w14:textId="5A2B122E" w:rsidR="00226B15" w:rsidRPr="00226B15" w:rsidRDefault="00226B15" w:rsidP="00226B15">
      <w:pPr>
        <w:pStyle w:val="Heading3"/>
      </w:pPr>
      <w:bookmarkStart w:id="53" w:name="_Toc26438853"/>
      <w:r w:rsidRPr="00226B15">
        <w:t>August</w:t>
      </w:r>
      <w:bookmarkEnd w:id="53"/>
    </w:p>
    <w:p w14:paraId="407E7F5F" w14:textId="77777777" w:rsidR="00633E66" w:rsidRPr="00633E66" w:rsidRDefault="00633E66" w:rsidP="00633E66">
      <w:pPr>
        <w:rPr>
          <w:rFonts w:asciiTheme="majorHAnsi" w:hAnsiTheme="majorHAnsi" w:cs="Arial"/>
        </w:rPr>
      </w:pPr>
      <w:r w:rsidRPr="00633E66">
        <w:rPr>
          <w:rFonts w:asciiTheme="majorHAnsi" w:hAnsiTheme="majorHAnsi" w:cs="Arial"/>
          <w:b/>
        </w:rPr>
        <w:t>Rules of Order</w:t>
      </w:r>
    </w:p>
    <w:p w14:paraId="273F11C6" w14:textId="6A574472" w:rsidR="00226B15" w:rsidRPr="00226B15" w:rsidRDefault="00226B15" w:rsidP="00226B15">
      <w:pPr>
        <w:rPr>
          <w:rFonts w:asciiTheme="majorHAnsi" w:hAnsiTheme="majorHAnsi" w:cs="Arial"/>
        </w:rPr>
      </w:pPr>
      <w:r w:rsidRPr="00226B15">
        <w:rPr>
          <w:rFonts w:asciiTheme="majorHAnsi" w:hAnsiTheme="majorHAnsi" w:cs="Arial"/>
        </w:rPr>
        <w:t>Present and propose by-law changes to Recreation Section for approval.  Send proposed changes to general membership and remind them to vote at the annual business meeting.</w:t>
      </w:r>
    </w:p>
    <w:p w14:paraId="30E9C08D" w14:textId="77777777" w:rsidR="00226B15" w:rsidRPr="00226B15" w:rsidRDefault="00226B15" w:rsidP="00226B15">
      <w:pPr>
        <w:rPr>
          <w:rFonts w:asciiTheme="majorHAnsi" w:hAnsiTheme="majorHAnsi" w:cs="Arial"/>
        </w:rPr>
      </w:pPr>
    </w:p>
    <w:p w14:paraId="6592F64F"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354CD2DE" w14:textId="3AD77329" w:rsidR="00226B15" w:rsidRPr="00226B15" w:rsidRDefault="00226B15" w:rsidP="00226B15">
      <w:pPr>
        <w:rPr>
          <w:rFonts w:asciiTheme="majorHAnsi" w:hAnsiTheme="majorHAnsi" w:cs="Arial"/>
        </w:rPr>
      </w:pPr>
      <w:r w:rsidRPr="00226B15">
        <w:rPr>
          <w:rFonts w:asciiTheme="majorHAnsi" w:hAnsiTheme="majorHAnsi" w:cs="Arial"/>
        </w:rPr>
        <w:t>Solicit session topics, speakers and ideas through a "Call for Sessions"</w:t>
      </w:r>
    </w:p>
    <w:p w14:paraId="7669B326" w14:textId="77777777" w:rsidR="00226B15" w:rsidRPr="00226B15" w:rsidRDefault="00226B15" w:rsidP="00226B15">
      <w:pPr>
        <w:rPr>
          <w:rFonts w:asciiTheme="majorHAnsi" w:hAnsiTheme="majorHAnsi" w:cs="Arial"/>
        </w:rPr>
      </w:pPr>
    </w:p>
    <w:p w14:paraId="6879A773" w14:textId="3508A10F"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66FFCE90" w14:textId="4AA917B3" w:rsidR="00226B15" w:rsidRPr="00226B15" w:rsidRDefault="00226B15" w:rsidP="00226B15">
      <w:pPr>
        <w:rPr>
          <w:rFonts w:asciiTheme="majorHAnsi" w:hAnsiTheme="majorHAnsi" w:cs="Arial"/>
        </w:rPr>
      </w:pPr>
      <w:r w:rsidRPr="00226B15">
        <w:rPr>
          <w:rFonts w:asciiTheme="majorHAnsi" w:hAnsiTheme="majorHAnsi" w:cs="Arial"/>
        </w:rPr>
        <w:t xml:space="preserve">Report status of </w:t>
      </w:r>
      <w:r w:rsidR="002D2802">
        <w:rPr>
          <w:rFonts w:asciiTheme="majorHAnsi" w:hAnsiTheme="majorHAnsi" w:cs="Arial"/>
        </w:rPr>
        <w:t>Playground Workshops</w:t>
      </w:r>
      <w:r w:rsidRPr="00226B15">
        <w:rPr>
          <w:rFonts w:asciiTheme="majorHAnsi" w:hAnsiTheme="majorHAnsi" w:cs="Arial"/>
        </w:rPr>
        <w:t xml:space="preserve"> including registration, revenues and expenses.   Draft and report on proposed changes for following year.</w:t>
      </w:r>
    </w:p>
    <w:p w14:paraId="01799175" w14:textId="77777777" w:rsidR="00226B15" w:rsidRPr="00226B15" w:rsidRDefault="00226B15" w:rsidP="00226B15">
      <w:pPr>
        <w:rPr>
          <w:rFonts w:asciiTheme="majorHAnsi" w:hAnsiTheme="majorHAnsi" w:cs="Arial"/>
        </w:rPr>
      </w:pPr>
    </w:p>
    <w:p w14:paraId="7EA45D06" w14:textId="52664B1C" w:rsidR="00226B15" w:rsidRPr="00226B15" w:rsidRDefault="00226B15" w:rsidP="00226B15">
      <w:pPr>
        <w:pStyle w:val="Heading3"/>
      </w:pPr>
      <w:bookmarkStart w:id="54" w:name="_Toc26438854"/>
      <w:r w:rsidRPr="00226B15">
        <w:t>September</w:t>
      </w:r>
      <w:bookmarkEnd w:id="54"/>
    </w:p>
    <w:p w14:paraId="5D5E1ACD" w14:textId="77777777" w:rsidR="00633E66" w:rsidRPr="00633E66" w:rsidRDefault="00633E66" w:rsidP="00633E66">
      <w:pPr>
        <w:rPr>
          <w:rFonts w:asciiTheme="majorHAnsi" w:hAnsiTheme="majorHAnsi" w:cs="Arial"/>
          <w:b/>
          <w:bCs/>
        </w:rPr>
      </w:pPr>
      <w:r w:rsidRPr="00633E66">
        <w:rPr>
          <w:rFonts w:asciiTheme="majorHAnsi" w:hAnsiTheme="majorHAnsi" w:cs="Arial"/>
          <w:b/>
        </w:rPr>
        <w:t>Nominating (Vacant Board Positions)</w:t>
      </w:r>
    </w:p>
    <w:p w14:paraId="6BC3CB6C" w14:textId="08A3A00B" w:rsidR="00226B15" w:rsidRPr="00226B15" w:rsidRDefault="00226B15" w:rsidP="00226B15">
      <w:pPr>
        <w:rPr>
          <w:rFonts w:asciiTheme="majorHAnsi" w:hAnsiTheme="majorHAnsi" w:cs="Arial"/>
        </w:rPr>
      </w:pPr>
      <w:r w:rsidRPr="00226B15">
        <w:rPr>
          <w:rFonts w:asciiTheme="majorHAnsi" w:hAnsiTheme="majorHAnsi" w:cs="Arial"/>
        </w:rPr>
        <w:t>Nomination deadline to appear on ballots is September 15th.  Present final ballot to the Recreation Section Board for approval.  Email ballots that contain each candidate resume by October 1st to WPRA office.</w:t>
      </w:r>
    </w:p>
    <w:p w14:paraId="083F7637" w14:textId="77777777" w:rsidR="00226B15" w:rsidRPr="00226B15" w:rsidRDefault="00226B15" w:rsidP="00226B15">
      <w:pPr>
        <w:rPr>
          <w:rFonts w:asciiTheme="majorHAnsi" w:hAnsiTheme="majorHAnsi" w:cs="Arial"/>
        </w:rPr>
      </w:pPr>
    </w:p>
    <w:p w14:paraId="2239C561"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65A78EC0" w14:textId="77777777" w:rsidR="00226B15" w:rsidRPr="00226B15" w:rsidRDefault="00226B15" w:rsidP="00226B15">
      <w:pPr>
        <w:rPr>
          <w:rFonts w:asciiTheme="majorHAnsi" w:hAnsiTheme="majorHAnsi" w:cs="Arial"/>
        </w:rPr>
      </w:pPr>
      <w:r w:rsidRPr="00226B15">
        <w:rPr>
          <w:rFonts w:asciiTheme="majorHAnsi" w:hAnsiTheme="majorHAnsi" w:cs="Arial"/>
        </w:rPr>
        <w:t>Send silver star entries with evaluation criteria to Board members for review.  Discuss entrees, collect and tabulate results at board meeting.  Notify silver star applicants of status.</w:t>
      </w:r>
    </w:p>
    <w:p w14:paraId="1E96C424" w14:textId="0F3B9DB9" w:rsidR="00226B15" w:rsidRPr="00226B15" w:rsidRDefault="00226B15" w:rsidP="00226B15">
      <w:pPr>
        <w:rPr>
          <w:rFonts w:asciiTheme="majorHAnsi" w:hAnsiTheme="majorHAnsi" w:cs="Arial"/>
        </w:rPr>
      </w:pPr>
      <w:r w:rsidRPr="00226B15">
        <w:rPr>
          <w:rFonts w:asciiTheme="majorHAnsi" w:hAnsiTheme="majorHAnsi" w:cs="Arial"/>
        </w:rPr>
        <w:t xml:space="preserve">Request resumes and background information on all professional and young professional nominations, due September 11th. Prepare a format for judges to use in evaluating professional/young professional nominees and Silver Star Award finalists. Have the past 5 </w:t>
      </w:r>
      <w:r w:rsidRPr="00226B15">
        <w:rPr>
          <w:rFonts w:asciiTheme="majorHAnsi" w:hAnsiTheme="majorHAnsi" w:cs="Arial"/>
        </w:rPr>
        <w:lastRenderedPageBreak/>
        <w:t>Professional of the Year Award recipients present for award judging.  Bring samples of awards for Board approval.  Notify Conference Committee of award winners for inclusion in banquet printed materials.</w:t>
      </w:r>
    </w:p>
    <w:p w14:paraId="11948225" w14:textId="77777777" w:rsidR="00226B15" w:rsidRPr="00226B15" w:rsidRDefault="00226B15" w:rsidP="00226B15">
      <w:pPr>
        <w:rPr>
          <w:rFonts w:asciiTheme="majorHAnsi" w:hAnsiTheme="majorHAnsi" w:cs="Arial"/>
        </w:rPr>
      </w:pPr>
    </w:p>
    <w:p w14:paraId="033CCF11"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61FF8FAA" w14:textId="4FF82D2E" w:rsidR="00226B15" w:rsidRPr="00226B15" w:rsidRDefault="00226B15" w:rsidP="00226B15">
      <w:pPr>
        <w:rPr>
          <w:rFonts w:asciiTheme="majorHAnsi" w:hAnsiTheme="majorHAnsi" w:cs="Arial"/>
        </w:rPr>
      </w:pPr>
      <w:r w:rsidRPr="00226B15">
        <w:rPr>
          <w:rFonts w:asciiTheme="majorHAnsi" w:hAnsiTheme="majorHAnsi" w:cs="Arial"/>
        </w:rPr>
        <w:t>Further discuss session outline and session topics for Workshop.  Determine speaker assignments.  Solicit sponsorship/exhibitor opportunities (obtain approval from WPRA Office – under $1,000 or WPRA BOD – over $1,000).  Prior approval is necessary to ensure that we are not over soliciting vendors and exhibitors.</w:t>
      </w:r>
    </w:p>
    <w:p w14:paraId="7EEA117A" w14:textId="77777777" w:rsidR="00226B15" w:rsidRPr="00226B15" w:rsidRDefault="00226B15" w:rsidP="00226B15">
      <w:pPr>
        <w:rPr>
          <w:rFonts w:asciiTheme="majorHAnsi" w:hAnsiTheme="majorHAnsi" w:cs="Arial"/>
        </w:rPr>
      </w:pPr>
    </w:p>
    <w:p w14:paraId="11CF570A"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77938DA4" w14:textId="3C268BEC" w:rsidR="00226B15" w:rsidRPr="00226B15" w:rsidRDefault="00226B15" w:rsidP="00226B15">
      <w:pPr>
        <w:rPr>
          <w:rFonts w:asciiTheme="majorHAnsi" w:hAnsiTheme="majorHAnsi" w:cs="Arial"/>
        </w:rPr>
      </w:pPr>
      <w:r w:rsidRPr="00226B15">
        <w:rPr>
          <w:rFonts w:asciiTheme="majorHAnsi" w:hAnsiTheme="majorHAnsi" w:cs="Arial"/>
        </w:rPr>
        <w:t>Assign moderators to all Recreation Section sponsored sessions.   Get any last</w:t>
      </w:r>
      <w:r w:rsidR="000E4891">
        <w:rPr>
          <w:rFonts w:asciiTheme="majorHAnsi" w:hAnsiTheme="majorHAnsi" w:cs="Arial"/>
        </w:rPr>
        <w:t>-</w:t>
      </w:r>
      <w:r w:rsidRPr="00226B15">
        <w:rPr>
          <w:rFonts w:asciiTheme="majorHAnsi" w:hAnsiTheme="majorHAnsi" w:cs="Arial"/>
        </w:rPr>
        <w:t>minute session information/changes to WPRA Office as final Conference Booklet is sent to printer this month.  Report on progress of the Conference Committee.</w:t>
      </w:r>
    </w:p>
    <w:p w14:paraId="327068AF" w14:textId="77777777" w:rsidR="00226B15" w:rsidRPr="00226B15" w:rsidRDefault="00226B15" w:rsidP="00226B15">
      <w:pPr>
        <w:rPr>
          <w:rFonts w:asciiTheme="majorHAnsi" w:hAnsiTheme="majorHAnsi" w:cs="Arial"/>
        </w:rPr>
      </w:pPr>
    </w:p>
    <w:p w14:paraId="018748B8" w14:textId="77777777" w:rsidR="00633E66" w:rsidRPr="00633E66" w:rsidRDefault="00633E66" w:rsidP="00633E66">
      <w:pPr>
        <w:rPr>
          <w:rFonts w:asciiTheme="majorHAnsi" w:hAnsiTheme="majorHAnsi" w:cs="Arial"/>
          <w:b/>
          <w:bCs/>
        </w:rPr>
      </w:pPr>
      <w:r w:rsidRPr="00633E66">
        <w:rPr>
          <w:rFonts w:asciiTheme="majorHAnsi" w:hAnsiTheme="majorHAnsi" w:cs="Arial"/>
          <w:b/>
          <w:bCs/>
        </w:rPr>
        <w:t>Community Based Education &amp; Leisure Service</w:t>
      </w:r>
    </w:p>
    <w:p w14:paraId="529FBA51" w14:textId="1DF940D4" w:rsidR="00226B15" w:rsidRPr="00226B15" w:rsidRDefault="00226B15" w:rsidP="00226B15">
      <w:pPr>
        <w:rPr>
          <w:rFonts w:asciiTheme="majorHAnsi" w:hAnsiTheme="majorHAnsi" w:cs="Arial"/>
        </w:rPr>
      </w:pPr>
      <w:r w:rsidRPr="00226B15">
        <w:rPr>
          <w:rFonts w:asciiTheme="majorHAnsi" w:hAnsiTheme="majorHAnsi" w:cs="Arial"/>
        </w:rPr>
        <w:t>Report on subsection professional development opportunities, events, support.</w:t>
      </w:r>
    </w:p>
    <w:p w14:paraId="54BB9795" w14:textId="77777777" w:rsidR="00226B15" w:rsidRPr="00226B15" w:rsidRDefault="00226B15" w:rsidP="00226B15">
      <w:pPr>
        <w:rPr>
          <w:rFonts w:asciiTheme="majorHAnsi" w:hAnsiTheme="majorHAnsi" w:cs="Arial"/>
        </w:rPr>
      </w:pPr>
    </w:p>
    <w:p w14:paraId="3BB30705" w14:textId="1D6CDD37" w:rsidR="00226B15" w:rsidRPr="00226B15" w:rsidRDefault="00226B15" w:rsidP="00226B15">
      <w:pPr>
        <w:pStyle w:val="Heading3"/>
      </w:pPr>
      <w:bookmarkStart w:id="55" w:name="_Toc26438855"/>
      <w:r w:rsidRPr="00226B15">
        <w:t>October</w:t>
      </w:r>
      <w:bookmarkEnd w:id="55"/>
    </w:p>
    <w:p w14:paraId="46E6E07D"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38E6EE70" w14:textId="77777777" w:rsidR="00226B15" w:rsidRPr="00226B15" w:rsidRDefault="00226B15" w:rsidP="00226B15">
      <w:pPr>
        <w:rPr>
          <w:rFonts w:asciiTheme="majorHAnsi" w:hAnsiTheme="majorHAnsi" w:cs="Arial"/>
        </w:rPr>
      </w:pPr>
      <w:r w:rsidRPr="00226B15">
        <w:rPr>
          <w:rFonts w:asciiTheme="majorHAnsi" w:hAnsiTheme="majorHAnsi" w:cs="Arial"/>
        </w:rPr>
        <w:t>Notify all award recipients by email or mail.  Recipients’ letter should indicate what to prepare for conference events, when award ceremonies are scheduled, and if displays and/or presentations need to be made.  Send a letter to all other entrants and nominees.  Send news releases on winners.  Submit an article for inclusion in Impact Magazine.</w:t>
      </w:r>
    </w:p>
    <w:p w14:paraId="0E56032D" w14:textId="77777777" w:rsidR="00226B15" w:rsidRPr="00226B15" w:rsidRDefault="00226B15" w:rsidP="00226B15">
      <w:pPr>
        <w:rPr>
          <w:rFonts w:asciiTheme="majorHAnsi" w:hAnsiTheme="majorHAnsi" w:cs="Arial"/>
        </w:rPr>
      </w:pPr>
    </w:p>
    <w:p w14:paraId="67932396"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13CCE1C0" w14:textId="143DD99D" w:rsidR="00226B15" w:rsidRPr="00226B15" w:rsidRDefault="00226B15" w:rsidP="00226B15">
      <w:pPr>
        <w:rPr>
          <w:rFonts w:asciiTheme="majorHAnsi" w:hAnsiTheme="majorHAnsi" w:cs="Arial"/>
        </w:rPr>
      </w:pPr>
      <w:r w:rsidRPr="00226B15">
        <w:rPr>
          <w:rFonts w:asciiTheme="majorHAnsi" w:hAnsiTheme="majorHAnsi" w:cs="Arial"/>
        </w:rPr>
        <w:t>Finalize topics, speakers and session outline.  Present rough draft of Seminar flyer/registration form for Board review at October meeting.   Work with Conference Committee to distribute flyer and promote Workshop.</w:t>
      </w:r>
    </w:p>
    <w:p w14:paraId="23D2270A" w14:textId="77777777" w:rsidR="00226B15" w:rsidRPr="00226B15" w:rsidRDefault="00226B15" w:rsidP="00226B15">
      <w:pPr>
        <w:rPr>
          <w:rFonts w:asciiTheme="majorHAnsi" w:hAnsiTheme="majorHAnsi" w:cs="Arial"/>
        </w:rPr>
      </w:pPr>
    </w:p>
    <w:p w14:paraId="651F80BD"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52323168" w14:textId="77777777" w:rsidR="00226B15" w:rsidRPr="00226B15" w:rsidRDefault="00226B15" w:rsidP="00226B15">
      <w:pPr>
        <w:rPr>
          <w:rFonts w:asciiTheme="majorHAnsi" w:hAnsiTheme="majorHAnsi" w:cs="Arial"/>
        </w:rPr>
      </w:pPr>
      <w:r w:rsidRPr="00226B15">
        <w:rPr>
          <w:rFonts w:asciiTheme="majorHAnsi" w:hAnsiTheme="majorHAnsi" w:cs="Arial"/>
        </w:rPr>
        <w:t>Confirm moderators for Recreation Section sponsored sessions.  Report on progress of the Conference Committee.</w:t>
      </w:r>
    </w:p>
    <w:p w14:paraId="6A9E5665" w14:textId="77777777" w:rsidR="00226B15" w:rsidRPr="00226B15" w:rsidRDefault="00226B15" w:rsidP="00226B15">
      <w:pPr>
        <w:rPr>
          <w:rFonts w:asciiTheme="majorHAnsi" w:hAnsiTheme="majorHAnsi" w:cs="Arial"/>
        </w:rPr>
      </w:pPr>
    </w:p>
    <w:p w14:paraId="3EEC443F" w14:textId="77777777" w:rsidR="00633E66" w:rsidRPr="00633E66" w:rsidRDefault="00633E66" w:rsidP="00633E66">
      <w:pPr>
        <w:rPr>
          <w:rFonts w:asciiTheme="majorHAnsi" w:hAnsiTheme="majorHAnsi" w:cs="Arial"/>
          <w:b/>
          <w:bCs/>
        </w:rPr>
      </w:pPr>
      <w:r w:rsidRPr="00633E66">
        <w:rPr>
          <w:rFonts w:asciiTheme="majorHAnsi" w:hAnsiTheme="majorHAnsi" w:cs="Arial"/>
          <w:b/>
          <w:bCs/>
        </w:rPr>
        <w:t>Community Based Education &amp; Leisure Service</w:t>
      </w:r>
    </w:p>
    <w:p w14:paraId="3D0558E8" w14:textId="3F886CD9" w:rsidR="00226B15" w:rsidRPr="00226B15" w:rsidRDefault="00226B15" w:rsidP="00226B15">
      <w:pPr>
        <w:rPr>
          <w:rFonts w:asciiTheme="majorHAnsi" w:hAnsiTheme="majorHAnsi" w:cs="Arial"/>
        </w:rPr>
      </w:pPr>
      <w:r w:rsidRPr="00226B15">
        <w:rPr>
          <w:rFonts w:asciiTheme="majorHAnsi" w:hAnsiTheme="majorHAnsi" w:cs="Arial"/>
        </w:rPr>
        <w:t>Promote annual conference and sessions to membership.</w:t>
      </w:r>
    </w:p>
    <w:p w14:paraId="6FC4A336" w14:textId="77777777" w:rsidR="00226B15" w:rsidRPr="00226B15" w:rsidRDefault="00226B15" w:rsidP="00226B15">
      <w:pPr>
        <w:rPr>
          <w:rFonts w:asciiTheme="majorHAnsi" w:hAnsiTheme="majorHAnsi"/>
          <w:b/>
          <w:u w:val="single"/>
        </w:rPr>
      </w:pPr>
    </w:p>
    <w:p w14:paraId="11309500" w14:textId="62169772" w:rsidR="00226B15" w:rsidRPr="00226B15" w:rsidRDefault="00226B15" w:rsidP="00226B15">
      <w:pPr>
        <w:pStyle w:val="Heading3"/>
      </w:pPr>
      <w:bookmarkStart w:id="56" w:name="_Toc26438856"/>
      <w:r w:rsidRPr="00226B15">
        <w:t>November</w:t>
      </w:r>
      <w:bookmarkEnd w:id="56"/>
    </w:p>
    <w:p w14:paraId="539C8F9C" w14:textId="77777777" w:rsidR="00633E66" w:rsidRPr="00633E66" w:rsidRDefault="00633E66" w:rsidP="00633E66">
      <w:pPr>
        <w:rPr>
          <w:rFonts w:asciiTheme="majorHAnsi" w:hAnsiTheme="majorHAnsi" w:cs="Arial"/>
          <w:b/>
        </w:rPr>
      </w:pPr>
      <w:r w:rsidRPr="00633E66">
        <w:rPr>
          <w:rFonts w:asciiTheme="majorHAnsi" w:hAnsiTheme="majorHAnsi" w:cs="Arial"/>
          <w:b/>
        </w:rPr>
        <w:t>Budget</w:t>
      </w:r>
    </w:p>
    <w:p w14:paraId="1F7CAF2B" w14:textId="0B5D62B4" w:rsidR="00226B15" w:rsidRPr="00226B15" w:rsidRDefault="00226B15" w:rsidP="00226B15">
      <w:pPr>
        <w:rPr>
          <w:rFonts w:asciiTheme="majorHAnsi" w:hAnsiTheme="majorHAnsi" w:cs="Arial"/>
        </w:rPr>
      </w:pPr>
      <w:r w:rsidRPr="00226B15">
        <w:rPr>
          <w:rFonts w:asciiTheme="majorHAnsi" w:hAnsiTheme="majorHAnsi" w:cs="Arial"/>
        </w:rPr>
        <w:t>Present the next fiscal year’s budget to the general membership at the annual Recreation Section meeting.</w:t>
      </w:r>
    </w:p>
    <w:p w14:paraId="18A05734" w14:textId="77777777" w:rsidR="00226B15" w:rsidRPr="00226B15" w:rsidRDefault="00226B15" w:rsidP="00226B15">
      <w:pPr>
        <w:rPr>
          <w:rFonts w:asciiTheme="majorHAnsi" w:hAnsiTheme="majorHAnsi" w:cs="Arial"/>
        </w:rPr>
      </w:pPr>
    </w:p>
    <w:p w14:paraId="5B94BD52" w14:textId="77777777" w:rsidR="00633E66" w:rsidRPr="00633E66" w:rsidRDefault="00633E66" w:rsidP="00633E66">
      <w:pPr>
        <w:rPr>
          <w:rFonts w:asciiTheme="majorHAnsi" w:hAnsiTheme="majorHAnsi" w:cs="Arial"/>
          <w:b/>
          <w:bCs/>
        </w:rPr>
      </w:pPr>
      <w:r w:rsidRPr="00633E66">
        <w:rPr>
          <w:rFonts w:asciiTheme="majorHAnsi" w:hAnsiTheme="majorHAnsi" w:cs="Arial"/>
          <w:b/>
        </w:rPr>
        <w:t>Nominating (Vacant Board Positions)</w:t>
      </w:r>
    </w:p>
    <w:p w14:paraId="4F6E9EF5" w14:textId="3931B130" w:rsidR="00226B15" w:rsidRPr="00226B15" w:rsidRDefault="00226B15" w:rsidP="00226B15">
      <w:pPr>
        <w:rPr>
          <w:rFonts w:asciiTheme="majorHAnsi" w:hAnsiTheme="majorHAnsi" w:cs="Arial"/>
        </w:rPr>
      </w:pPr>
      <w:r w:rsidRPr="00226B15">
        <w:rPr>
          <w:rFonts w:asciiTheme="majorHAnsi" w:hAnsiTheme="majorHAnsi" w:cs="Arial"/>
        </w:rPr>
        <w:t>Ballots are due no later than November 1st.  Tabulate and report results to the Recreation Section Board.  Inform WPRA immediately after winners are selected.  All winners and other nominees must be notified of the results.  Send letters of congratulations and invite winning candidates to Annual Meeting and December Section Meeting.  Announce new officers and Region Representatives at the Annual Recreation Section business meeting.</w:t>
      </w:r>
    </w:p>
    <w:p w14:paraId="42674193" w14:textId="77777777" w:rsidR="00226B15" w:rsidRPr="00226B15" w:rsidRDefault="00226B15" w:rsidP="00226B15">
      <w:pPr>
        <w:rPr>
          <w:rFonts w:asciiTheme="majorHAnsi" w:hAnsiTheme="majorHAnsi" w:cs="Arial"/>
        </w:rPr>
      </w:pPr>
    </w:p>
    <w:p w14:paraId="687F5185" w14:textId="77777777" w:rsidR="00633E66" w:rsidRPr="00633E66" w:rsidRDefault="00633E66" w:rsidP="00633E66">
      <w:pPr>
        <w:rPr>
          <w:rFonts w:asciiTheme="majorHAnsi" w:hAnsiTheme="majorHAnsi" w:cs="Arial"/>
        </w:rPr>
      </w:pPr>
      <w:r w:rsidRPr="00633E66">
        <w:rPr>
          <w:rFonts w:asciiTheme="majorHAnsi" w:hAnsiTheme="majorHAnsi" w:cs="Arial"/>
          <w:b/>
        </w:rPr>
        <w:t>Rules of Order</w:t>
      </w:r>
    </w:p>
    <w:p w14:paraId="07761377" w14:textId="0E5B7F8D" w:rsidR="00226B15" w:rsidRPr="00226B15" w:rsidRDefault="00226B15" w:rsidP="00226B15">
      <w:pPr>
        <w:rPr>
          <w:rFonts w:asciiTheme="majorHAnsi" w:hAnsiTheme="majorHAnsi" w:cs="Arial"/>
        </w:rPr>
      </w:pPr>
      <w:r w:rsidRPr="00226B15">
        <w:rPr>
          <w:rFonts w:asciiTheme="majorHAnsi" w:hAnsiTheme="majorHAnsi" w:cs="Arial"/>
        </w:rPr>
        <w:t>Facilitate vote on proposed by-law changes at the annual business meeting.</w:t>
      </w:r>
    </w:p>
    <w:p w14:paraId="673908EE" w14:textId="77777777" w:rsidR="00226B15" w:rsidRPr="00226B15" w:rsidRDefault="00226B15" w:rsidP="00226B15">
      <w:pPr>
        <w:rPr>
          <w:rFonts w:asciiTheme="majorHAnsi" w:hAnsiTheme="majorHAnsi" w:cs="Arial"/>
        </w:rPr>
      </w:pPr>
    </w:p>
    <w:p w14:paraId="06F945B3"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1FDD0F43" w14:textId="513E5245" w:rsidR="00226B15" w:rsidRPr="00226B15" w:rsidRDefault="00226B15" w:rsidP="00226B15">
      <w:pPr>
        <w:rPr>
          <w:rFonts w:asciiTheme="majorHAnsi" w:hAnsiTheme="majorHAnsi" w:cs="Arial"/>
        </w:rPr>
      </w:pPr>
      <w:r w:rsidRPr="00226B15">
        <w:rPr>
          <w:rFonts w:asciiTheme="majorHAnsi" w:hAnsiTheme="majorHAnsi" w:cs="Arial"/>
        </w:rPr>
        <w:t>Announce award winners and present awards at the Recreation Section Awards session at the Conference.</w:t>
      </w:r>
    </w:p>
    <w:p w14:paraId="5EE6F8BB" w14:textId="77777777" w:rsidR="00226B15" w:rsidRPr="00226B15" w:rsidRDefault="00226B15" w:rsidP="00226B15">
      <w:pPr>
        <w:rPr>
          <w:rFonts w:asciiTheme="majorHAnsi" w:hAnsiTheme="majorHAnsi" w:cs="Arial"/>
        </w:rPr>
      </w:pPr>
    </w:p>
    <w:p w14:paraId="52D723BC"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0555466C" w14:textId="5DE10BB4" w:rsidR="00226B15" w:rsidRPr="00226B15" w:rsidRDefault="00226B15" w:rsidP="00226B15">
      <w:pPr>
        <w:rPr>
          <w:rFonts w:asciiTheme="majorHAnsi" w:hAnsiTheme="majorHAnsi" w:cs="Arial"/>
        </w:rPr>
      </w:pPr>
      <w:r w:rsidRPr="00226B15">
        <w:rPr>
          <w:rFonts w:asciiTheme="majorHAnsi" w:hAnsiTheme="majorHAnsi" w:cs="Arial"/>
        </w:rPr>
        <w:t>Finalize flyer by the 10th of the month to be included in the January IMPAC</w:t>
      </w:r>
    </w:p>
    <w:p w14:paraId="1D8AD634" w14:textId="77777777" w:rsidR="00226B15" w:rsidRPr="00226B15" w:rsidRDefault="00226B15" w:rsidP="00226B15">
      <w:pPr>
        <w:rPr>
          <w:rFonts w:asciiTheme="majorHAnsi" w:hAnsiTheme="majorHAnsi" w:cs="Arial"/>
        </w:rPr>
      </w:pPr>
    </w:p>
    <w:p w14:paraId="0B8DA5AD"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1A19A738" w14:textId="72484C40" w:rsidR="00226B15" w:rsidRPr="00226B15" w:rsidRDefault="00226B15" w:rsidP="00226B15">
      <w:pPr>
        <w:rPr>
          <w:rFonts w:asciiTheme="majorHAnsi" w:hAnsiTheme="majorHAnsi" w:cs="Arial"/>
        </w:rPr>
      </w:pPr>
      <w:r w:rsidRPr="00226B15">
        <w:rPr>
          <w:rFonts w:asciiTheme="majorHAnsi" w:hAnsiTheme="majorHAnsi" w:cs="Arial"/>
        </w:rPr>
        <w:t>Supervise Conference sessions, assist moderators.  Give a brief report at the Section Annual Meeting regarding the Conference sessions.  Ensure that thank you letters are sent to Conference speakers following Conference.</w:t>
      </w:r>
    </w:p>
    <w:p w14:paraId="5AA21867" w14:textId="77777777" w:rsidR="00226B15" w:rsidRPr="00226B15" w:rsidRDefault="00226B15" w:rsidP="00226B15">
      <w:pPr>
        <w:rPr>
          <w:rFonts w:asciiTheme="majorHAnsi" w:hAnsiTheme="majorHAnsi" w:cs="Arial"/>
        </w:rPr>
      </w:pPr>
    </w:p>
    <w:p w14:paraId="75058205" w14:textId="77777777" w:rsidR="00633E66" w:rsidRPr="00633E66" w:rsidRDefault="00633E66" w:rsidP="00633E66">
      <w:pPr>
        <w:rPr>
          <w:rFonts w:asciiTheme="majorHAnsi" w:hAnsiTheme="majorHAnsi" w:cs="Arial"/>
          <w:b/>
          <w:bCs/>
        </w:rPr>
      </w:pPr>
      <w:r w:rsidRPr="00633E66">
        <w:rPr>
          <w:rFonts w:asciiTheme="majorHAnsi" w:hAnsiTheme="majorHAnsi" w:cs="Arial"/>
          <w:b/>
          <w:bCs/>
        </w:rPr>
        <w:t>Community Based Education &amp; Leisure Service</w:t>
      </w:r>
    </w:p>
    <w:p w14:paraId="1B35DDE3" w14:textId="77777777" w:rsidR="00226B15" w:rsidRPr="00226B15" w:rsidRDefault="00226B15" w:rsidP="00226B15">
      <w:pPr>
        <w:rPr>
          <w:rFonts w:asciiTheme="majorHAnsi" w:hAnsiTheme="majorHAnsi" w:cs="Arial"/>
        </w:rPr>
      </w:pPr>
      <w:r w:rsidRPr="00226B15">
        <w:rPr>
          <w:rFonts w:asciiTheme="majorHAnsi" w:hAnsiTheme="majorHAnsi" w:cs="Arial"/>
        </w:rPr>
        <w:t>Assess value of subsection to membership and association.</w:t>
      </w:r>
    </w:p>
    <w:p w14:paraId="7C8DFE9D" w14:textId="77777777" w:rsidR="00226B15" w:rsidRPr="00226B15" w:rsidRDefault="00226B15" w:rsidP="00226B15">
      <w:pPr>
        <w:rPr>
          <w:rFonts w:asciiTheme="majorHAnsi" w:hAnsiTheme="majorHAnsi"/>
          <w:b/>
          <w:u w:val="single"/>
        </w:rPr>
      </w:pPr>
    </w:p>
    <w:p w14:paraId="6E6DD33B" w14:textId="65720429" w:rsidR="00226B15" w:rsidRPr="00226B15" w:rsidRDefault="00226B15" w:rsidP="00226B15">
      <w:pPr>
        <w:pStyle w:val="Heading3"/>
      </w:pPr>
      <w:bookmarkStart w:id="57" w:name="_Toc26438857"/>
      <w:r w:rsidRPr="00226B15">
        <w:t>December</w:t>
      </w:r>
      <w:bookmarkEnd w:id="57"/>
    </w:p>
    <w:p w14:paraId="6621EE4B" w14:textId="77777777" w:rsidR="00633E66" w:rsidRPr="00633E66" w:rsidRDefault="00633E66" w:rsidP="00633E66">
      <w:pPr>
        <w:rPr>
          <w:rFonts w:asciiTheme="majorHAnsi" w:hAnsiTheme="majorHAnsi" w:cs="Arial"/>
          <w:b/>
        </w:rPr>
      </w:pPr>
      <w:r w:rsidRPr="00633E66">
        <w:rPr>
          <w:rFonts w:asciiTheme="majorHAnsi" w:hAnsiTheme="majorHAnsi" w:cs="Arial"/>
          <w:b/>
        </w:rPr>
        <w:t>Budget</w:t>
      </w:r>
    </w:p>
    <w:p w14:paraId="6217B1F7" w14:textId="73EA4D48" w:rsidR="00226B15" w:rsidRPr="00226B15" w:rsidRDefault="00226B15" w:rsidP="00226B15">
      <w:pPr>
        <w:rPr>
          <w:rFonts w:asciiTheme="majorHAnsi" w:hAnsiTheme="majorHAnsi" w:cs="Arial"/>
        </w:rPr>
      </w:pPr>
      <w:r w:rsidRPr="00226B15">
        <w:rPr>
          <w:rFonts w:asciiTheme="majorHAnsi" w:hAnsiTheme="majorHAnsi" w:cs="Arial"/>
        </w:rPr>
        <w:t>Present a summary of revenue and expenditures of the current budget and recommend future changes.  Make necessary revisions to the Sub-Committee listing in the Board Manual and submit to Chair-Elect for inclusion in next year’s Manual.  Pass on files to next year’s chairperson</w:t>
      </w:r>
    </w:p>
    <w:p w14:paraId="4B1AE82D" w14:textId="77777777" w:rsidR="00633E66" w:rsidRDefault="00633E66" w:rsidP="00633E66">
      <w:pPr>
        <w:rPr>
          <w:rFonts w:asciiTheme="majorHAnsi" w:hAnsiTheme="majorHAnsi" w:cs="Arial"/>
          <w:b/>
        </w:rPr>
      </w:pPr>
    </w:p>
    <w:p w14:paraId="22BDE5CE" w14:textId="6A25E6FA" w:rsidR="00633E66" w:rsidRPr="00633E66" w:rsidRDefault="00633E66" w:rsidP="00633E66">
      <w:pPr>
        <w:rPr>
          <w:rFonts w:asciiTheme="majorHAnsi" w:hAnsiTheme="majorHAnsi" w:cs="Arial"/>
          <w:b/>
          <w:bCs/>
        </w:rPr>
      </w:pPr>
      <w:r w:rsidRPr="00633E66">
        <w:rPr>
          <w:rFonts w:asciiTheme="majorHAnsi" w:hAnsiTheme="majorHAnsi" w:cs="Arial"/>
          <w:b/>
        </w:rPr>
        <w:t>Nominating (Vacant Board Positions)</w:t>
      </w:r>
    </w:p>
    <w:p w14:paraId="7782701C" w14:textId="67770109" w:rsidR="00226B15" w:rsidRPr="00226B15" w:rsidRDefault="00226B15" w:rsidP="00226B15">
      <w:pPr>
        <w:rPr>
          <w:rFonts w:asciiTheme="majorHAnsi" w:hAnsiTheme="majorHAnsi"/>
        </w:rPr>
      </w:pPr>
      <w:r w:rsidRPr="00226B15">
        <w:rPr>
          <w:rFonts w:asciiTheme="majorHAnsi" w:hAnsiTheme="majorHAnsi"/>
        </w:rPr>
        <w:t>Evaluate developments over the past year and recommend changes.  Make any necessary revisions to the Sub-Committee listing in the Board Manual and submit to Chair-Elect for inclusion in next year’s manual.</w:t>
      </w:r>
    </w:p>
    <w:p w14:paraId="5B6FB5DF" w14:textId="77777777" w:rsidR="00226B15" w:rsidRPr="00226B15" w:rsidRDefault="00226B15" w:rsidP="00226B15">
      <w:pPr>
        <w:rPr>
          <w:rFonts w:asciiTheme="majorHAnsi" w:hAnsiTheme="majorHAnsi"/>
        </w:rPr>
      </w:pPr>
    </w:p>
    <w:p w14:paraId="4655ACAE" w14:textId="77777777" w:rsidR="00633E66" w:rsidRPr="00633E66" w:rsidRDefault="00633E66" w:rsidP="00633E66">
      <w:pPr>
        <w:rPr>
          <w:rFonts w:asciiTheme="majorHAnsi" w:hAnsiTheme="majorHAnsi" w:cs="Arial"/>
        </w:rPr>
      </w:pPr>
      <w:r w:rsidRPr="00633E66">
        <w:rPr>
          <w:rFonts w:asciiTheme="majorHAnsi" w:hAnsiTheme="majorHAnsi" w:cs="Arial"/>
          <w:b/>
        </w:rPr>
        <w:t>Rules of Order</w:t>
      </w:r>
    </w:p>
    <w:p w14:paraId="2D81C9D6" w14:textId="0F546B55" w:rsidR="00226B15" w:rsidRPr="00226B15" w:rsidRDefault="00226B15" w:rsidP="00226B15">
      <w:pPr>
        <w:rPr>
          <w:rFonts w:asciiTheme="majorHAnsi" w:hAnsiTheme="majorHAnsi"/>
        </w:rPr>
      </w:pPr>
      <w:r w:rsidRPr="00226B15">
        <w:rPr>
          <w:rFonts w:asciiTheme="majorHAnsi" w:hAnsiTheme="majorHAnsi"/>
        </w:rPr>
        <w:t>Evaluate developments over the past year and recommend changes.  Make any necessary revisions to the Sub-Committee listing in the Board Manual and submit to Chair-Elect for inclusion in next year’s Manual.</w:t>
      </w:r>
    </w:p>
    <w:p w14:paraId="34A65533" w14:textId="77777777" w:rsidR="00226B15" w:rsidRPr="00226B15" w:rsidRDefault="00226B15" w:rsidP="00226B15">
      <w:pPr>
        <w:rPr>
          <w:rFonts w:asciiTheme="majorHAnsi" w:hAnsiTheme="majorHAnsi"/>
        </w:rPr>
      </w:pPr>
    </w:p>
    <w:p w14:paraId="0C44ED89" w14:textId="77777777" w:rsidR="00633E66" w:rsidRPr="00633E66" w:rsidRDefault="00633E66" w:rsidP="00633E66">
      <w:pPr>
        <w:tabs>
          <w:tab w:val="left" w:pos="0"/>
          <w:tab w:val="left" w:pos="1530"/>
        </w:tabs>
        <w:rPr>
          <w:rFonts w:asciiTheme="majorHAnsi" w:hAnsiTheme="majorHAnsi" w:cs="Arial"/>
          <w:b/>
        </w:rPr>
      </w:pPr>
      <w:r w:rsidRPr="00633E66">
        <w:rPr>
          <w:rFonts w:asciiTheme="majorHAnsi" w:hAnsiTheme="majorHAnsi" w:cs="Arial"/>
          <w:b/>
        </w:rPr>
        <w:t>Section Awards</w:t>
      </w:r>
    </w:p>
    <w:p w14:paraId="26A58CB1" w14:textId="6C1F5DA4" w:rsidR="00226B15" w:rsidRPr="00226B15" w:rsidRDefault="00226B15" w:rsidP="00226B15">
      <w:pPr>
        <w:rPr>
          <w:rFonts w:asciiTheme="majorHAnsi" w:hAnsiTheme="majorHAnsi" w:cs="Arial"/>
        </w:rPr>
      </w:pPr>
      <w:r w:rsidRPr="00226B15">
        <w:rPr>
          <w:rFonts w:asciiTheme="majorHAnsi" w:hAnsiTheme="majorHAnsi" w:cs="Arial"/>
        </w:rPr>
        <w:t>Evaluate developments over the past year and recommend changes.  Make any necessary revisions to the Sub-Committee listing in the Board Manual and submit to Chair-Elect for inclusion in next year’s manual.  Update award winners on WPRA website.</w:t>
      </w:r>
    </w:p>
    <w:p w14:paraId="0A584DCC" w14:textId="77777777" w:rsidR="00226B15" w:rsidRPr="00226B15" w:rsidRDefault="00226B15" w:rsidP="00226B15">
      <w:pPr>
        <w:rPr>
          <w:rFonts w:asciiTheme="majorHAnsi" w:hAnsiTheme="majorHAnsi" w:cs="Arial"/>
        </w:rPr>
      </w:pPr>
    </w:p>
    <w:p w14:paraId="3F746A5E" w14:textId="77777777" w:rsidR="00633E66" w:rsidRPr="00633E66" w:rsidRDefault="00633E66" w:rsidP="00633E66">
      <w:pPr>
        <w:rPr>
          <w:rFonts w:asciiTheme="majorHAnsi" w:hAnsiTheme="majorHAnsi" w:cs="Arial"/>
          <w:b/>
        </w:rPr>
      </w:pPr>
      <w:r w:rsidRPr="00633E66">
        <w:rPr>
          <w:rFonts w:asciiTheme="majorHAnsi" w:hAnsiTheme="majorHAnsi" w:cs="Arial"/>
          <w:b/>
        </w:rPr>
        <w:t>Spring Workshop</w:t>
      </w:r>
    </w:p>
    <w:p w14:paraId="1177C309" w14:textId="77777777" w:rsidR="00226B15" w:rsidRPr="00226B15" w:rsidRDefault="00226B15" w:rsidP="00226B15">
      <w:pPr>
        <w:rPr>
          <w:rFonts w:asciiTheme="majorHAnsi" w:hAnsiTheme="majorHAnsi" w:cs="Arial"/>
        </w:rPr>
      </w:pPr>
      <w:r w:rsidRPr="00226B15">
        <w:rPr>
          <w:rFonts w:asciiTheme="majorHAnsi" w:hAnsiTheme="majorHAnsi" w:cs="Arial"/>
        </w:rPr>
        <w:t>Evaluate developments over the past year and recommend changes.</w:t>
      </w:r>
    </w:p>
    <w:p w14:paraId="225BBB76" w14:textId="5D42D257" w:rsidR="00226B15" w:rsidRPr="00226B15" w:rsidRDefault="00226B15" w:rsidP="00226B15">
      <w:pPr>
        <w:pStyle w:val="BodyTextIndent2"/>
        <w:ind w:left="0"/>
        <w:rPr>
          <w:rFonts w:asciiTheme="majorHAnsi" w:hAnsiTheme="majorHAnsi" w:cs="Arial"/>
          <w:sz w:val="24"/>
        </w:rPr>
      </w:pPr>
      <w:r w:rsidRPr="00226B15">
        <w:rPr>
          <w:rFonts w:asciiTheme="majorHAnsi" w:hAnsiTheme="majorHAnsi" w:cs="Arial"/>
          <w:sz w:val="24"/>
        </w:rPr>
        <w:t>Make any necessary revisions to the Sub-Committee listing in the Board Manual and submit to Chair-Elect for inclusion in next year’s Manual.  Pass on file to next year’s Committee Chairperson.</w:t>
      </w:r>
    </w:p>
    <w:p w14:paraId="678C3B87" w14:textId="77777777" w:rsidR="00226B15" w:rsidRPr="00226B15" w:rsidRDefault="00226B15" w:rsidP="00226B15">
      <w:pPr>
        <w:pStyle w:val="BodyTextIndent2"/>
        <w:ind w:left="0"/>
        <w:rPr>
          <w:rFonts w:asciiTheme="majorHAnsi" w:hAnsiTheme="majorHAnsi" w:cs="Arial"/>
          <w:sz w:val="24"/>
        </w:rPr>
      </w:pPr>
    </w:p>
    <w:p w14:paraId="4BA66509" w14:textId="77777777" w:rsidR="00633E66" w:rsidRPr="00633E66" w:rsidRDefault="00633E66" w:rsidP="00633E66">
      <w:pPr>
        <w:rPr>
          <w:rFonts w:asciiTheme="majorHAnsi" w:hAnsiTheme="majorHAnsi" w:cs="Arial"/>
          <w:b/>
        </w:rPr>
      </w:pPr>
      <w:r w:rsidRPr="00633E66">
        <w:rPr>
          <w:rFonts w:asciiTheme="majorHAnsi" w:hAnsiTheme="majorHAnsi" w:cs="Arial"/>
          <w:b/>
        </w:rPr>
        <w:t>Annual Conference</w:t>
      </w:r>
    </w:p>
    <w:p w14:paraId="3059E7EB" w14:textId="7B6F219F" w:rsidR="00226B15" w:rsidRPr="00226B15" w:rsidRDefault="00226B15" w:rsidP="00226B15">
      <w:pPr>
        <w:rPr>
          <w:rFonts w:asciiTheme="majorHAnsi" w:hAnsiTheme="majorHAnsi" w:cs="Arial"/>
        </w:rPr>
      </w:pPr>
      <w:r w:rsidRPr="00226B15">
        <w:rPr>
          <w:rFonts w:asciiTheme="majorHAnsi" w:hAnsiTheme="majorHAnsi" w:cs="Arial"/>
        </w:rPr>
        <w:t>Present Conference Budget summary. Evaluate developments over the past year and make any necessary revisions to the Sub-Committee Listing in the Board Manual.</w:t>
      </w:r>
    </w:p>
    <w:p w14:paraId="7169DA41" w14:textId="77777777" w:rsidR="00226B15" w:rsidRPr="00226B15" w:rsidRDefault="00226B15" w:rsidP="00226B15">
      <w:pPr>
        <w:rPr>
          <w:rFonts w:asciiTheme="majorHAnsi" w:hAnsiTheme="majorHAnsi" w:cs="Arial"/>
        </w:rPr>
      </w:pPr>
    </w:p>
    <w:p w14:paraId="21D9F0AD" w14:textId="78C3EDFE" w:rsidR="00633E66" w:rsidRPr="00633E66" w:rsidRDefault="002D2802" w:rsidP="00633E66">
      <w:pPr>
        <w:rPr>
          <w:rFonts w:asciiTheme="majorHAnsi" w:hAnsiTheme="majorHAnsi" w:cs="Arial"/>
          <w:b/>
          <w:bCs/>
        </w:rPr>
      </w:pPr>
      <w:r>
        <w:rPr>
          <w:rFonts w:asciiTheme="majorHAnsi" w:hAnsiTheme="majorHAnsi" w:cs="Arial"/>
          <w:b/>
          <w:bCs/>
        </w:rPr>
        <w:t>Playground Workshops</w:t>
      </w:r>
    </w:p>
    <w:p w14:paraId="49C2DCDD" w14:textId="04E6D572" w:rsidR="00226B15" w:rsidRPr="00226B15" w:rsidRDefault="00226B15" w:rsidP="00226B15">
      <w:pPr>
        <w:rPr>
          <w:rFonts w:asciiTheme="majorHAnsi" w:hAnsiTheme="majorHAnsi" w:cs="Arial"/>
        </w:rPr>
      </w:pPr>
      <w:r w:rsidRPr="00226B15">
        <w:rPr>
          <w:rFonts w:asciiTheme="majorHAnsi" w:hAnsiTheme="majorHAnsi" w:cs="Arial"/>
        </w:rPr>
        <w:t>Make any necessary revisions to the Sub-Committee listing in the Board Manual and submit to Chair-Elect for inclusion in next year’s manual.</w:t>
      </w:r>
    </w:p>
    <w:p w14:paraId="26972432" w14:textId="77777777" w:rsidR="00226B15" w:rsidRPr="00226B15" w:rsidRDefault="00226B15" w:rsidP="00226B15">
      <w:pPr>
        <w:rPr>
          <w:rFonts w:asciiTheme="majorHAnsi" w:hAnsiTheme="majorHAnsi" w:cs="Arial"/>
        </w:rPr>
      </w:pPr>
    </w:p>
    <w:p w14:paraId="41B56937" w14:textId="77777777" w:rsidR="00633E66" w:rsidRPr="00633E66" w:rsidRDefault="00633E66" w:rsidP="00633E66">
      <w:pPr>
        <w:rPr>
          <w:rFonts w:asciiTheme="majorHAnsi" w:hAnsiTheme="majorHAnsi" w:cs="Arial"/>
          <w:b/>
          <w:bCs/>
        </w:rPr>
      </w:pPr>
      <w:r w:rsidRPr="00633E66">
        <w:rPr>
          <w:rFonts w:asciiTheme="majorHAnsi" w:hAnsiTheme="majorHAnsi" w:cs="Arial"/>
          <w:b/>
          <w:bCs/>
        </w:rPr>
        <w:t>Community Based Education &amp; Leisure Service</w:t>
      </w:r>
    </w:p>
    <w:p w14:paraId="59DC81DF" w14:textId="04E7356C" w:rsidR="00226B15" w:rsidRPr="00226B15" w:rsidRDefault="00226B15" w:rsidP="00226B15">
      <w:pPr>
        <w:rPr>
          <w:rFonts w:ascii="Book Antiqua" w:hAnsi="Book Antiqua" w:cs="Arial"/>
        </w:rPr>
      </w:pPr>
      <w:r w:rsidRPr="00226B15">
        <w:rPr>
          <w:rFonts w:asciiTheme="majorHAnsi" w:hAnsiTheme="majorHAnsi" w:cs="Arial"/>
        </w:rPr>
        <w:t>Provide a summary of subsection pr</w:t>
      </w:r>
      <w:r w:rsidRPr="00226B15">
        <w:rPr>
          <w:rFonts w:ascii="Book Antiqua" w:hAnsi="Book Antiqua" w:cs="Arial"/>
        </w:rPr>
        <w:t>ogress and work and make recommendations for following year, including but not limited to; necessary revisions to the Sub-Committee to be listed in the board manual.</w:t>
      </w:r>
    </w:p>
    <w:p w14:paraId="71819D37" w14:textId="77777777" w:rsidR="00226B15" w:rsidRPr="00226B15" w:rsidRDefault="00226B15" w:rsidP="00226B15">
      <w:pPr>
        <w:rPr>
          <w:rFonts w:asciiTheme="majorHAnsi" w:hAnsiTheme="majorHAnsi"/>
        </w:rPr>
      </w:pPr>
    </w:p>
    <w:sectPr w:rsidR="00226B15" w:rsidRPr="00226B15" w:rsidSect="008E0F94">
      <w:type w:val="continuous"/>
      <w:pgSz w:w="12240" w:h="15840" w:code="1"/>
      <w:pgMar w:top="907" w:right="720" w:bottom="547" w:left="1440" w:header="720" w:footer="720" w:gutter="0"/>
      <w:cols w:space="3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80B" w14:textId="77777777" w:rsidR="0016763C" w:rsidRDefault="0016763C">
      <w:r>
        <w:separator/>
      </w:r>
    </w:p>
  </w:endnote>
  <w:endnote w:type="continuationSeparator" w:id="0">
    <w:p w14:paraId="5D6E3026" w14:textId="77777777" w:rsidR="0016763C" w:rsidRDefault="0016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7149" w14:textId="77777777" w:rsidR="00B754C6" w:rsidRDefault="00B75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D6F361" w14:textId="77777777" w:rsidR="00B754C6" w:rsidRDefault="00B754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D449" w14:textId="77777777" w:rsidR="00B754C6" w:rsidRDefault="00B75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033760"/>
      <w:docPartObj>
        <w:docPartGallery w:val="Page Numbers (Bottom of Page)"/>
        <w:docPartUnique/>
      </w:docPartObj>
    </w:sdtPr>
    <w:sdtEndPr>
      <w:rPr>
        <w:color w:val="7F7F7F" w:themeColor="background1" w:themeShade="7F"/>
        <w:spacing w:val="60"/>
      </w:rPr>
    </w:sdtEndPr>
    <w:sdtContent>
      <w:p w14:paraId="11054338" w14:textId="77777777" w:rsidR="00B754C6" w:rsidRDefault="00B754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F07C3C" w14:textId="77777777" w:rsidR="00B754C6" w:rsidRDefault="00B754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636181"/>
      <w:docPartObj>
        <w:docPartGallery w:val="Page Numbers (Bottom of Page)"/>
        <w:docPartUnique/>
      </w:docPartObj>
    </w:sdtPr>
    <w:sdtEndPr>
      <w:rPr>
        <w:color w:val="7F7F7F" w:themeColor="background1" w:themeShade="7F"/>
        <w:spacing w:val="60"/>
      </w:rPr>
    </w:sdtEndPr>
    <w:sdtContent>
      <w:p w14:paraId="4321B694" w14:textId="77777777" w:rsidR="00B754C6" w:rsidRDefault="00B754C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6619B0" w14:textId="77777777" w:rsidR="00B754C6" w:rsidRDefault="00B754C6">
    <w:pPr>
      <w:pStyle w:val="Footer"/>
      <w:ind w:right="360"/>
      <w:jc w:val="right"/>
      <w:rPr>
        <w:rFonts w:ascii="Book Antiqua" w:hAnsi="Book Antiqua"/>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4FC76" w14:textId="77777777" w:rsidR="0016763C" w:rsidRDefault="0016763C">
      <w:r>
        <w:separator/>
      </w:r>
    </w:p>
  </w:footnote>
  <w:footnote w:type="continuationSeparator" w:id="0">
    <w:p w14:paraId="1B60D605" w14:textId="77777777" w:rsidR="0016763C" w:rsidRDefault="0016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F58" w14:textId="77777777" w:rsidR="00B754C6" w:rsidRDefault="00B75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002995"/>
      <w:docPartObj>
        <w:docPartGallery w:val="Watermarks"/>
        <w:docPartUnique/>
      </w:docPartObj>
    </w:sdtPr>
    <w:sdtEndPr/>
    <w:sdtContent>
      <w:p w14:paraId="5822F007" w14:textId="03D9ABEA" w:rsidR="00B754C6" w:rsidRDefault="0016763C">
        <w:pPr>
          <w:pStyle w:val="Header"/>
        </w:pPr>
        <w:r>
          <w:rPr>
            <w:noProof/>
          </w:rPr>
          <w:pict w14:anchorId="0F9E8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DCC0" w14:textId="77777777" w:rsidR="00B754C6" w:rsidRDefault="00B75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8AE3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F622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D4C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06BA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06BB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301D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0817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D6F4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BA2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204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2698C"/>
    <w:multiLevelType w:val="hybridMultilevel"/>
    <w:tmpl w:val="F87692D4"/>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1A26012"/>
    <w:multiLevelType w:val="multilevel"/>
    <w:tmpl w:val="CE16AC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01138"/>
    <w:multiLevelType w:val="hybridMultilevel"/>
    <w:tmpl w:val="AC70F71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A06A91"/>
    <w:multiLevelType w:val="multilevel"/>
    <w:tmpl w:val="2A9E47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D7CF6"/>
    <w:multiLevelType w:val="hybridMultilevel"/>
    <w:tmpl w:val="5420C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609AE"/>
    <w:multiLevelType w:val="multilevel"/>
    <w:tmpl w:val="1CCE69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D24514"/>
    <w:multiLevelType w:val="hybridMultilevel"/>
    <w:tmpl w:val="DFF6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022A52"/>
    <w:multiLevelType w:val="hybridMultilevel"/>
    <w:tmpl w:val="85D85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2E74110"/>
    <w:multiLevelType w:val="multilevel"/>
    <w:tmpl w:val="AEAA48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A04D8"/>
    <w:multiLevelType w:val="hybridMultilevel"/>
    <w:tmpl w:val="13EE05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507458D"/>
    <w:multiLevelType w:val="hybridMultilevel"/>
    <w:tmpl w:val="E3B058C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7FD3CA6"/>
    <w:multiLevelType w:val="hybridMultilevel"/>
    <w:tmpl w:val="EB8282D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8840823"/>
    <w:multiLevelType w:val="hybridMultilevel"/>
    <w:tmpl w:val="B6DED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D8760BE"/>
    <w:multiLevelType w:val="multilevel"/>
    <w:tmpl w:val="6C2093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3566FC"/>
    <w:multiLevelType w:val="hybridMultilevel"/>
    <w:tmpl w:val="1DB0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003F6F"/>
    <w:multiLevelType w:val="multilevel"/>
    <w:tmpl w:val="A830C5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940FFF"/>
    <w:multiLevelType w:val="hybridMultilevel"/>
    <w:tmpl w:val="9F88C136"/>
    <w:lvl w:ilvl="0" w:tplc="CB6C7148">
      <w:start w:val="1"/>
      <w:numFmt w:val="decimal"/>
      <w:lvlText w:val="%1."/>
      <w:lvlJc w:val="left"/>
      <w:pPr>
        <w:tabs>
          <w:tab w:val="num" w:pos="1080"/>
        </w:tabs>
        <w:ind w:left="1080" w:hanging="360"/>
      </w:pPr>
      <w:rPr>
        <w:rFonts w:hint="default"/>
        <w:b w:val="0"/>
        <w:i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E938DB"/>
    <w:multiLevelType w:val="hybridMultilevel"/>
    <w:tmpl w:val="C696208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E052443"/>
    <w:multiLevelType w:val="hybridMultilevel"/>
    <w:tmpl w:val="90B01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63309DD"/>
    <w:multiLevelType w:val="hybridMultilevel"/>
    <w:tmpl w:val="30382A7A"/>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CF13C4"/>
    <w:multiLevelType w:val="hybridMultilevel"/>
    <w:tmpl w:val="67AC8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100D9"/>
    <w:multiLevelType w:val="hybridMultilevel"/>
    <w:tmpl w:val="6AB29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9755C"/>
    <w:multiLevelType w:val="hybridMultilevel"/>
    <w:tmpl w:val="32DEB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C3F75"/>
    <w:multiLevelType w:val="hybridMultilevel"/>
    <w:tmpl w:val="544A2D5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667B14"/>
    <w:multiLevelType w:val="hybridMultilevel"/>
    <w:tmpl w:val="DFF67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33364"/>
    <w:multiLevelType w:val="hybridMultilevel"/>
    <w:tmpl w:val="847AC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A4930"/>
    <w:multiLevelType w:val="hybridMultilevel"/>
    <w:tmpl w:val="013A4D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44111"/>
    <w:multiLevelType w:val="multilevel"/>
    <w:tmpl w:val="C6A8A5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24337"/>
    <w:multiLevelType w:val="multilevel"/>
    <w:tmpl w:val="8FD45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9D028F"/>
    <w:multiLevelType w:val="multilevel"/>
    <w:tmpl w:val="A484ED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510235"/>
    <w:multiLevelType w:val="hybridMultilevel"/>
    <w:tmpl w:val="97CCECE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7B4A04"/>
    <w:multiLevelType w:val="hybridMultilevel"/>
    <w:tmpl w:val="6FF0BA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8"/>
  </w:num>
  <w:num w:numId="13">
    <w:abstractNumId w:val="41"/>
  </w:num>
  <w:num w:numId="14">
    <w:abstractNumId w:val="22"/>
  </w:num>
  <w:num w:numId="15">
    <w:abstractNumId w:val="17"/>
  </w:num>
  <w:num w:numId="16">
    <w:abstractNumId w:val="30"/>
  </w:num>
  <w:num w:numId="17">
    <w:abstractNumId w:val="39"/>
  </w:num>
  <w:num w:numId="18">
    <w:abstractNumId w:val="18"/>
  </w:num>
  <w:num w:numId="19">
    <w:abstractNumId w:val="11"/>
  </w:num>
  <w:num w:numId="20">
    <w:abstractNumId w:val="23"/>
  </w:num>
  <w:num w:numId="21">
    <w:abstractNumId w:val="15"/>
  </w:num>
  <w:num w:numId="22">
    <w:abstractNumId w:val="37"/>
  </w:num>
  <w:num w:numId="23">
    <w:abstractNumId w:val="38"/>
  </w:num>
  <w:num w:numId="24">
    <w:abstractNumId w:val="13"/>
  </w:num>
  <w:num w:numId="25">
    <w:abstractNumId w:val="25"/>
  </w:num>
  <w:num w:numId="26">
    <w:abstractNumId w:val="24"/>
  </w:num>
  <w:num w:numId="27">
    <w:abstractNumId w:val="20"/>
  </w:num>
  <w:num w:numId="28">
    <w:abstractNumId w:val="35"/>
  </w:num>
  <w:num w:numId="29">
    <w:abstractNumId w:val="10"/>
  </w:num>
  <w:num w:numId="30">
    <w:abstractNumId w:val="36"/>
  </w:num>
  <w:num w:numId="31">
    <w:abstractNumId w:val="29"/>
  </w:num>
  <w:num w:numId="32">
    <w:abstractNumId w:val="32"/>
  </w:num>
  <w:num w:numId="33">
    <w:abstractNumId w:val="40"/>
  </w:num>
  <w:num w:numId="34">
    <w:abstractNumId w:val="14"/>
  </w:num>
  <w:num w:numId="35">
    <w:abstractNumId w:val="12"/>
  </w:num>
  <w:num w:numId="36">
    <w:abstractNumId w:val="31"/>
  </w:num>
  <w:num w:numId="37">
    <w:abstractNumId w:val="33"/>
  </w:num>
  <w:num w:numId="38">
    <w:abstractNumId w:val="34"/>
  </w:num>
  <w:num w:numId="39">
    <w:abstractNumId w:val="27"/>
  </w:num>
  <w:num w:numId="40">
    <w:abstractNumId w:val="21"/>
  </w:num>
  <w:num w:numId="41">
    <w:abstractNumId w:val="26"/>
  </w:num>
  <w:num w:numId="4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colormru v:ext="edit" colors="#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1A2"/>
    <w:rsid w:val="0000258F"/>
    <w:rsid w:val="000213EC"/>
    <w:rsid w:val="00027C11"/>
    <w:rsid w:val="00030426"/>
    <w:rsid w:val="00036FD4"/>
    <w:rsid w:val="00037D57"/>
    <w:rsid w:val="0004336F"/>
    <w:rsid w:val="00046014"/>
    <w:rsid w:val="000523DE"/>
    <w:rsid w:val="000640B6"/>
    <w:rsid w:val="00085B89"/>
    <w:rsid w:val="00091B5C"/>
    <w:rsid w:val="00093B89"/>
    <w:rsid w:val="00095821"/>
    <w:rsid w:val="00096980"/>
    <w:rsid w:val="000A3900"/>
    <w:rsid w:val="000A57B1"/>
    <w:rsid w:val="000C1671"/>
    <w:rsid w:val="000C2777"/>
    <w:rsid w:val="000C658C"/>
    <w:rsid w:val="000D73C8"/>
    <w:rsid w:val="000E32F9"/>
    <w:rsid w:val="000E4891"/>
    <w:rsid w:val="000F303D"/>
    <w:rsid w:val="000F3EDC"/>
    <w:rsid w:val="00106A9A"/>
    <w:rsid w:val="001106AE"/>
    <w:rsid w:val="001278FC"/>
    <w:rsid w:val="00133456"/>
    <w:rsid w:val="00140381"/>
    <w:rsid w:val="00140EE9"/>
    <w:rsid w:val="00144AA9"/>
    <w:rsid w:val="00145C59"/>
    <w:rsid w:val="0016476E"/>
    <w:rsid w:val="00165BE0"/>
    <w:rsid w:val="0016763C"/>
    <w:rsid w:val="001721C8"/>
    <w:rsid w:val="00182CEE"/>
    <w:rsid w:val="00185F6A"/>
    <w:rsid w:val="0019276C"/>
    <w:rsid w:val="00195FDA"/>
    <w:rsid w:val="001A5431"/>
    <w:rsid w:val="001C6E68"/>
    <w:rsid w:val="001C70A3"/>
    <w:rsid w:val="001D6DF4"/>
    <w:rsid w:val="001D7A8C"/>
    <w:rsid w:val="001F2A56"/>
    <w:rsid w:val="001F4A1F"/>
    <w:rsid w:val="001F68BA"/>
    <w:rsid w:val="0020146E"/>
    <w:rsid w:val="002244EF"/>
    <w:rsid w:val="0022465A"/>
    <w:rsid w:val="00226B15"/>
    <w:rsid w:val="00230EEE"/>
    <w:rsid w:val="00232738"/>
    <w:rsid w:val="0023315A"/>
    <w:rsid w:val="00241FEC"/>
    <w:rsid w:val="0026794D"/>
    <w:rsid w:val="00270EB2"/>
    <w:rsid w:val="00286CFE"/>
    <w:rsid w:val="0029188C"/>
    <w:rsid w:val="002C2AB0"/>
    <w:rsid w:val="002C31C5"/>
    <w:rsid w:val="002D2802"/>
    <w:rsid w:val="002D41A2"/>
    <w:rsid w:val="002E69B2"/>
    <w:rsid w:val="002F3ABE"/>
    <w:rsid w:val="002F7E3B"/>
    <w:rsid w:val="003000B0"/>
    <w:rsid w:val="003037AB"/>
    <w:rsid w:val="0030624F"/>
    <w:rsid w:val="003075F5"/>
    <w:rsid w:val="003123AD"/>
    <w:rsid w:val="0032478B"/>
    <w:rsid w:val="0033562E"/>
    <w:rsid w:val="00341727"/>
    <w:rsid w:val="00347D18"/>
    <w:rsid w:val="003650FF"/>
    <w:rsid w:val="003779E3"/>
    <w:rsid w:val="00383C88"/>
    <w:rsid w:val="0039192C"/>
    <w:rsid w:val="0039346E"/>
    <w:rsid w:val="003A15B0"/>
    <w:rsid w:val="003A7FF1"/>
    <w:rsid w:val="003C0D15"/>
    <w:rsid w:val="003C4ECF"/>
    <w:rsid w:val="003D0C58"/>
    <w:rsid w:val="003D3ED9"/>
    <w:rsid w:val="003E3268"/>
    <w:rsid w:val="003F1AB2"/>
    <w:rsid w:val="003F24CC"/>
    <w:rsid w:val="00410A8F"/>
    <w:rsid w:val="00416AA3"/>
    <w:rsid w:val="00420298"/>
    <w:rsid w:val="00421011"/>
    <w:rsid w:val="00422FC0"/>
    <w:rsid w:val="00423464"/>
    <w:rsid w:val="00426916"/>
    <w:rsid w:val="0043297A"/>
    <w:rsid w:val="00432B9B"/>
    <w:rsid w:val="004353B0"/>
    <w:rsid w:val="00435E05"/>
    <w:rsid w:val="0044139E"/>
    <w:rsid w:val="00443D45"/>
    <w:rsid w:val="00452535"/>
    <w:rsid w:val="004525DF"/>
    <w:rsid w:val="00454F00"/>
    <w:rsid w:val="00454F0D"/>
    <w:rsid w:val="00455DC9"/>
    <w:rsid w:val="00460889"/>
    <w:rsid w:val="00467457"/>
    <w:rsid w:val="00483DDC"/>
    <w:rsid w:val="00490646"/>
    <w:rsid w:val="004970D4"/>
    <w:rsid w:val="004A00F2"/>
    <w:rsid w:val="004C2757"/>
    <w:rsid w:val="004D60B3"/>
    <w:rsid w:val="004E49E5"/>
    <w:rsid w:val="004E762E"/>
    <w:rsid w:val="00506C99"/>
    <w:rsid w:val="00507E81"/>
    <w:rsid w:val="00511EE9"/>
    <w:rsid w:val="005250CC"/>
    <w:rsid w:val="005439DD"/>
    <w:rsid w:val="00543FE7"/>
    <w:rsid w:val="0055002C"/>
    <w:rsid w:val="005626F4"/>
    <w:rsid w:val="005631AC"/>
    <w:rsid w:val="00567564"/>
    <w:rsid w:val="00572F2D"/>
    <w:rsid w:val="005852D5"/>
    <w:rsid w:val="005A35A8"/>
    <w:rsid w:val="005A6CDA"/>
    <w:rsid w:val="005B053B"/>
    <w:rsid w:val="005B7A1C"/>
    <w:rsid w:val="005C118D"/>
    <w:rsid w:val="005C2744"/>
    <w:rsid w:val="005D070A"/>
    <w:rsid w:val="005F24BC"/>
    <w:rsid w:val="005F729C"/>
    <w:rsid w:val="00602A77"/>
    <w:rsid w:val="006141E4"/>
    <w:rsid w:val="006153D3"/>
    <w:rsid w:val="00633E66"/>
    <w:rsid w:val="00637042"/>
    <w:rsid w:val="00665863"/>
    <w:rsid w:val="0066596E"/>
    <w:rsid w:val="00675FF3"/>
    <w:rsid w:val="00681777"/>
    <w:rsid w:val="00693915"/>
    <w:rsid w:val="006A0B46"/>
    <w:rsid w:val="006A145C"/>
    <w:rsid w:val="006A7DA8"/>
    <w:rsid w:val="006B15A7"/>
    <w:rsid w:val="006B43E4"/>
    <w:rsid w:val="006C0F69"/>
    <w:rsid w:val="006E5335"/>
    <w:rsid w:val="006E5BDE"/>
    <w:rsid w:val="007003E6"/>
    <w:rsid w:val="007004C6"/>
    <w:rsid w:val="007031C4"/>
    <w:rsid w:val="00703FCF"/>
    <w:rsid w:val="00705479"/>
    <w:rsid w:val="007148D5"/>
    <w:rsid w:val="00717FFB"/>
    <w:rsid w:val="00733DF8"/>
    <w:rsid w:val="0073668B"/>
    <w:rsid w:val="00741174"/>
    <w:rsid w:val="0075197B"/>
    <w:rsid w:val="00752783"/>
    <w:rsid w:val="0076046B"/>
    <w:rsid w:val="00777FEC"/>
    <w:rsid w:val="00783461"/>
    <w:rsid w:val="00796E8D"/>
    <w:rsid w:val="007A2DFD"/>
    <w:rsid w:val="007B2111"/>
    <w:rsid w:val="007B4E4A"/>
    <w:rsid w:val="007B78D4"/>
    <w:rsid w:val="007C1881"/>
    <w:rsid w:val="007C20D6"/>
    <w:rsid w:val="007C6248"/>
    <w:rsid w:val="007D0A4C"/>
    <w:rsid w:val="007D0AE9"/>
    <w:rsid w:val="007D22F4"/>
    <w:rsid w:val="007E18BE"/>
    <w:rsid w:val="007F7583"/>
    <w:rsid w:val="0080057F"/>
    <w:rsid w:val="00805F86"/>
    <w:rsid w:val="008108FB"/>
    <w:rsid w:val="00813DFE"/>
    <w:rsid w:val="00822362"/>
    <w:rsid w:val="008333B3"/>
    <w:rsid w:val="00841CEF"/>
    <w:rsid w:val="00852970"/>
    <w:rsid w:val="00852A74"/>
    <w:rsid w:val="008624A1"/>
    <w:rsid w:val="00864655"/>
    <w:rsid w:val="00871510"/>
    <w:rsid w:val="008730BD"/>
    <w:rsid w:val="008744EB"/>
    <w:rsid w:val="00880E76"/>
    <w:rsid w:val="00885311"/>
    <w:rsid w:val="00886B15"/>
    <w:rsid w:val="0089324E"/>
    <w:rsid w:val="008947FB"/>
    <w:rsid w:val="00895BF5"/>
    <w:rsid w:val="008A1276"/>
    <w:rsid w:val="008A153C"/>
    <w:rsid w:val="008A59AB"/>
    <w:rsid w:val="008B18CF"/>
    <w:rsid w:val="008C7267"/>
    <w:rsid w:val="008C751A"/>
    <w:rsid w:val="008C7E92"/>
    <w:rsid w:val="008D2958"/>
    <w:rsid w:val="008E07EE"/>
    <w:rsid w:val="008E0F94"/>
    <w:rsid w:val="008E2984"/>
    <w:rsid w:val="008E39DF"/>
    <w:rsid w:val="008E468E"/>
    <w:rsid w:val="008E6403"/>
    <w:rsid w:val="0090519D"/>
    <w:rsid w:val="00924B06"/>
    <w:rsid w:val="009267E5"/>
    <w:rsid w:val="00932D28"/>
    <w:rsid w:val="00934765"/>
    <w:rsid w:val="00935597"/>
    <w:rsid w:val="00953792"/>
    <w:rsid w:val="00955E52"/>
    <w:rsid w:val="00956E48"/>
    <w:rsid w:val="00962E6B"/>
    <w:rsid w:val="009718F2"/>
    <w:rsid w:val="00976DDB"/>
    <w:rsid w:val="00990AF8"/>
    <w:rsid w:val="0099559E"/>
    <w:rsid w:val="009A2E02"/>
    <w:rsid w:val="009A3068"/>
    <w:rsid w:val="009A3E38"/>
    <w:rsid w:val="009B41C6"/>
    <w:rsid w:val="009C0E92"/>
    <w:rsid w:val="009C4AC0"/>
    <w:rsid w:val="009C688D"/>
    <w:rsid w:val="009D47FF"/>
    <w:rsid w:val="009D6EAB"/>
    <w:rsid w:val="009F1947"/>
    <w:rsid w:val="009F5BA6"/>
    <w:rsid w:val="00A01976"/>
    <w:rsid w:val="00A07B47"/>
    <w:rsid w:val="00A20C2A"/>
    <w:rsid w:val="00A22B48"/>
    <w:rsid w:val="00A22C28"/>
    <w:rsid w:val="00A34886"/>
    <w:rsid w:val="00A35DF3"/>
    <w:rsid w:val="00A5021E"/>
    <w:rsid w:val="00A532DB"/>
    <w:rsid w:val="00A54E25"/>
    <w:rsid w:val="00A5659C"/>
    <w:rsid w:val="00A67105"/>
    <w:rsid w:val="00A74C93"/>
    <w:rsid w:val="00A822F9"/>
    <w:rsid w:val="00A86886"/>
    <w:rsid w:val="00A86F27"/>
    <w:rsid w:val="00AD37F8"/>
    <w:rsid w:val="00AE233D"/>
    <w:rsid w:val="00AF62A3"/>
    <w:rsid w:val="00B0265C"/>
    <w:rsid w:val="00B0482E"/>
    <w:rsid w:val="00B12A7D"/>
    <w:rsid w:val="00B15253"/>
    <w:rsid w:val="00B15F5D"/>
    <w:rsid w:val="00B2445B"/>
    <w:rsid w:val="00B25644"/>
    <w:rsid w:val="00B27330"/>
    <w:rsid w:val="00B36727"/>
    <w:rsid w:val="00B4685D"/>
    <w:rsid w:val="00B64922"/>
    <w:rsid w:val="00B674BF"/>
    <w:rsid w:val="00B754C6"/>
    <w:rsid w:val="00B81032"/>
    <w:rsid w:val="00B82B0E"/>
    <w:rsid w:val="00B82D6F"/>
    <w:rsid w:val="00B93325"/>
    <w:rsid w:val="00B95A77"/>
    <w:rsid w:val="00BA11CA"/>
    <w:rsid w:val="00BA45BE"/>
    <w:rsid w:val="00BD4B39"/>
    <w:rsid w:val="00BD75C4"/>
    <w:rsid w:val="00BE13B7"/>
    <w:rsid w:val="00BE2A12"/>
    <w:rsid w:val="00BE3970"/>
    <w:rsid w:val="00BE3BD7"/>
    <w:rsid w:val="00C001C5"/>
    <w:rsid w:val="00C05157"/>
    <w:rsid w:val="00C1029D"/>
    <w:rsid w:val="00C103AD"/>
    <w:rsid w:val="00C349DC"/>
    <w:rsid w:val="00C3678A"/>
    <w:rsid w:val="00C36FE0"/>
    <w:rsid w:val="00C52D7A"/>
    <w:rsid w:val="00C8546C"/>
    <w:rsid w:val="00CA6D83"/>
    <w:rsid w:val="00CB2A3F"/>
    <w:rsid w:val="00CB2DD2"/>
    <w:rsid w:val="00CB7AB0"/>
    <w:rsid w:val="00CC2613"/>
    <w:rsid w:val="00CC6D0B"/>
    <w:rsid w:val="00CD1BF6"/>
    <w:rsid w:val="00CE1429"/>
    <w:rsid w:val="00CE1D54"/>
    <w:rsid w:val="00D10040"/>
    <w:rsid w:val="00D23304"/>
    <w:rsid w:val="00D27538"/>
    <w:rsid w:val="00D31DE6"/>
    <w:rsid w:val="00D40415"/>
    <w:rsid w:val="00D80307"/>
    <w:rsid w:val="00D80B7A"/>
    <w:rsid w:val="00D81604"/>
    <w:rsid w:val="00D878E7"/>
    <w:rsid w:val="00D9355D"/>
    <w:rsid w:val="00D95BA5"/>
    <w:rsid w:val="00DC714F"/>
    <w:rsid w:val="00DD2F5A"/>
    <w:rsid w:val="00DD6F4E"/>
    <w:rsid w:val="00DE46CB"/>
    <w:rsid w:val="00DE6212"/>
    <w:rsid w:val="00DF1917"/>
    <w:rsid w:val="00DF27FD"/>
    <w:rsid w:val="00DF2FDB"/>
    <w:rsid w:val="00E25C22"/>
    <w:rsid w:val="00E25DF8"/>
    <w:rsid w:val="00E3717B"/>
    <w:rsid w:val="00E4076A"/>
    <w:rsid w:val="00E43F76"/>
    <w:rsid w:val="00E57210"/>
    <w:rsid w:val="00E72F12"/>
    <w:rsid w:val="00E76ADA"/>
    <w:rsid w:val="00E94365"/>
    <w:rsid w:val="00E95BDC"/>
    <w:rsid w:val="00EA1762"/>
    <w:rsid w:val="00EA5A4B"/>
    <w:rsid w:val="00EB6623"/>
    <w:rsid w:val="00EC1C65"/>
    <w:rsid w:val="00EC22BD"/>
    <w:rsid w:val="00EC2CB0"/>
    <w:rsid w:val="00ED1019"/>
    <w:rsid w:val="00EE5731"/>
    <w:rsid w:val="00F0686C"/>
    <w:rsid w:val="00F13EF8"/>
    <w:rsid w:val="00F16613"/>
    <w:rsid w:val="00F17169"/>
    <w:rsid w:val="00F20564"/>
    <w:rsid w:val="00F30F34"/>
    <w:rsid w:val="00F31844"/>
    <w:rsid w:val="00F342D8"/>
    <w:rsid w:val="00F41E71"/>
    <w:rsid w:val="00F514B9"/>
    <w:rsid w:val="00F54631"/>
    <w:rsid w:val="00F551A0"/>
    <w:rsid w:val="00F57246"/>
    <w:rsid w:val="00F63B8E"/>
    <w:rsid w:val="00F75277"/>
    <w:rsid w:val="00F801EB"/>
    <w:rsid w:val="00F809DC"/>
    <w:rsid w:val="00F8355C"/>
    <w:rsid w:val="00FB4FDC"/>
    <w:rsid w:val="00FC292A"/>
    <w:rsid w:val="00FC4ACC"/>
    <w:rsid w:val="00FD069D"/>
    <w:rsid w:val="00FD14DB"/>
    <w:rsid w:val="00FD3C61"/>
    <w:rsid w:val="00FE535C"/>
    <w:rsid w:val="00FE7F7D"/>
    <w:rsid w:val="00FF0A38"/>
    <w:rsid w:val="00FF1BD9"/>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1"/>
    </o:shapelayout>
  </w:shapeDefaults>
  <w:decimalSymbol w:val="."/>
  <w:listSeparator w:val=","/>
  <w14:docId w14:val="548797A0"/>
  <w15:docId w15:val="{08215722-1744-4E8E-9E6A-C9262A25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F94"/>
    <w:rPr>
      <w:sz w:val="24"/>
      <w:szCs w:val="24"/>
    </w:rPr>
  </w:style>
  <w:style w:type="paragraph" w:styleId="Heading1">
    <w:name w:val="heading 1"/>
    <w:basedOn w:val="Normal"/>
    <w:next w:val="Normal"/>
    <w:qFormat/>
    <w:rsid w:val="008E0F94"/>
    <w:pPr>
      <w:keepNext/>
      <w:outlineLvl w:val="0"/>
    </w:pPr>
    <w:rPr>
      <w:rFonts w:ascii="Tahoma" w:hAnsi="Tahoma" w:cs="Tahoma"/>
      <w:b/>
      <w:bCs/>
      <w:noProof/>
      <w:sz w:val="28"/>
    </w:rPr>
  </w:style>
  <w:style w:type="paragraph" w:styleId="Heading2">
    <w:name w:val="heading 2"/>
    <w:basedOn w:val="Normal"/>
    <w:next w:val="Normal"/>
    <w:qFormat/>
    <w:rsid w:val="008A59AB"/>
    <w:pPr>
      <w:keepNext/>
      <w:outlineLvl w:val="1"/>
    </w:pPr>
    <w:rPr>
      <w:rFonts w:asciiTheme="majorHAnsi" w:hAnsiTheme="majorHAnsi" w:cs="Tahoma"/>
      <w:b/>
      <w:noProof/>
      <w:color w:val="17365D" w:themeColor="text2" w:themeShade="BF"/>
      <w:sz w:val="32"/>
    </w:rPr>
  </w:style>
  <w:style w:type="paragraph" w:styleId="Heading3">
    <w:name w:val="heading 3"/>
    <w:basedOn w:val="Normal"/>
    <w:next w:val="Normal"/>
    <w:qFormat/>
    <w:rsid w:val="008A59AB"/>
    <w:pPr>
      <w:keepNext/>
      <w:outlineLvl w:val="2"/>
    </w:pPr>
    <w:rPr>
      <w:rFonts w:asciiTheme="majorHAnsi" w:hAnsiTheme="majorHAnsi" w:cs="Tahoma"/>
      <w:b/>
      <w:noProof/>
      <w:color w:val="365F91" w:themeColor="accent1" w:themeShade="BF"/>
      <w:sz w:val="28"/>
      <w:u w:val="single"/>
    </w:rPr>
  </w:style>
  <w:style w:type="paragraph" w:styleId="Heading4">
    <w:name w:val="heading 4"/>
    <w:basedOn w:val="Normal"/>
    <w:next w:val="Normal"/>
    <w:qFormat/>
    <w:rsid w:val="008E0F94"/>
    <w:pPr>
      <w:keepNext/>
      <w:outlineLvl w:val="3"/>
    </w:pPr>
    <w:rPr>
      <w:rFonts w:ascii="Tahoma" w:hAnsi="Tahoma" w:cs="Tahoma"/>
      <w:sz w:val="40"/>
    </w:rPr>
  </w:style>
  <w:style w:type="paragraph" w:styleId="Heading5">
    <w:name w:val="heading 5"/>
    <w:basedOn w:val="Normal"/>
    <w:next w:val="Normal"/>
    <w:qFormat/>
    <w:rsid w:val="008E0F94"/>
    <w:pPr>
      <w:keepNext/>
      <w:outlineLvl w:val="4"/>
    </w:pPr>
    <w:rPr>
      <w:rFonts w:ascii="Tahoma" w:hAnsi="Tahoma" w:cs="Tahoma"/>
      <w:b/>
      <w:bCs/>
    </w:rPr>
  </w:style>
  <w:style w:type="paragraph" w:styleId="Heading6">
    <w:name w:val="heading 6"/>
    <w:basedOn w:val="Normal"/>
    <w:next w:val="Normal"/>
    <w:qFormat/>
    <w:rsid w:val="008E0F94"/>
    <w:pPr>
      <w:keepNext/>
      <w:jc w:val="center"/>
      <w:outlineLvl w:val="5"/>
    </w:pPr>
    <w:rPr>
      <w:noProof/>
      <w:sz w:val="72"/>
    </w:rPr>
  </w:style>
  <w:style w:type="paragraph" w:styleId="Heading7">
    <w:name w:val="heading 7"/>
    <w:basedOn w:val="Normal"/>
    <w:next w:val="Normal"/>
    <w:qFormat/>
    <w:rsid w:val="008E0F94"/>
    <w:pPr>
      <w:keepNext/>
      <w:outlineLvl w:val="6"/>
    </w:pPr>
    <w:rPr>
      <w:rFonts w:ascii="Tahoma" w:hAnsi="Tahoma" w:cs="Tahoma"/>
      <w:b/>
      <w:bCs/>
      <w:sz w:val="36"/>
    </w:rPr>
  </w:style>
  <w:style w:type="paragraph" w:styleId="Heading8">
    <w:name w:val="heading 8"/>
    <w:basedOn w:val="Normal"/>
    <w:next w:val="Normal"/>
    <w:qFormat/>
    <w:rsid w:val="008E0F94"/>
    <w:pPr>
      <w:keepNext/>
      <w:outlineLvl w:val="7"/>
    </w:pPr>
    <w:rPr>
      <w:rFonts w:ascii="Tahoma" w:hAnsi="Tahoma" w:cs="Tahoma"/>
      <w:b/>
      <w:bCs/>
      <w:sz w:val="32"/>
      <w:u w:val="single"/>
    </w:rPr>
  </w:style>
  <w:style w:type="paragraph" w:styleId="Heading9">
    <w:name w:val="heading 9"/>
    <w:basedOn w:val="Normal"/>
    <w:next w:val="Normal"/>
    <w:qFormat/>
    <w:rsid w:val="008E0F94"/>
    <w:pPr>
      <w:keepNext/>
      <w:outlineLvl w:val="8"/>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E0F94"/>
    <w:rPr>
      <w:sz w:val="72"/>
    </w:rPr>
  </w:style>
  <w:style w:type="character" w:styleId="Hyperlink">
    <w:name w:val="Hyperlink"/>
    <w:uiPriority w:val="99"/>
    <w:rsid w:val="008E0F94"/>
    <w:rPr>
      <w:color w:val="0000FF"/>
      <w:u w:val="single"/>
    </w:rPr>
  </w:style>
  <w:style w:type="paragraph" w:styleId="DocumentMap">
    <w:name w:val="Document Map"/>
    <w:basedOn w:val="Normal"/>
    <w:semiHidden/>
    <w:rsid w:val="008E0F94"/>
    <w:pPr>
      <w:shd w:val="clear" w:color="auto" w:fill="000080"/>
    </w:pPr>
    <w:rPr>
      <w:rFonts w:ascii="Tahoma" w:hAnsi="Tahoma" w:cs="Tahoma"/>
    </w:rPr>
  </w:style>
  <w:style w:type="paragraph" w:styleId="BodyText2">
    <w:name w:val="Body Text 2"/>
    <w:basedOn w:val="Normal"/>
    <w:semiHidden/>
    <w:rsid w:val="008E0F94"/>
    <w:rPr>
      <w:rFonts w:ascii="Tahoma" w:hAnsi="Tahoma" w:cs="Tahoma"/>
      <w:b/>
      <w:bCs/>
      <w:noProof/>
      <w:sz w:val="28"/>
    </w:rPr>
  </w:style>
  <w:style w:type="paragraph" w:styleId="Footer">
    <w:name w:val="footer"/>
    <w:basedOn w:val="Normal"/>
    <w:link w:val="FooterChar"/>
    <w:uiPriority w:val="99"/>
    <w:rsid w:val="008E0F94"/>
    <w:pPr>
      <w:tabs>
        <w:tab w:val="center" w:pos="4320"/>
        <w:tab w:val="right" w:pos="8640"/>
      </w:tabs>
    </w:pPr>
  </w:style>
  <w:style w:type="character" w:styleId="PageNumber">
    <w:name w:val="page number"/>
    <w:basedOn w:val="DefaultParagraphFont"/>
    <w:semiHidden/>
    <w:rsid w:val="008E0F94"/>
  </w:style>
  <w:style w:type="character" w:styleId="FollowedHyperlink">
    <w:name w:val="FollowedHyperlink"/>
    <w:semiHidden/>
    <w:rsid w:val="008E0F94"/>
    <w:rPr>
      <w:color w:val="800080"/>
      <w:u w:val="single"/>
    </w:rPr>
  </w:style>
  <w:style w:type="paragraph" w:styleId="BodyTextIndent">
    <w:name w:val="Body Text Indent"/>
    <w:basedOn w:val="Normal"/>
    <w:semiHidden/>
    <w:rsid w:val="008E0F94"/>
    <w:pPr>
      <w:ind w:left="2160" w:hanging="2160"/>
    </w:pPr>
    <w:rPr>
      <w:rFonts w:ascii="Arial" w:hAnsi="Arial" w:cs="Arial"/>
    </w:rPr>
  </w:style>
  <w:style w:type="paragraph" w:styleId="BodyTextIndent2">
    <w:name w:val="Body Text Indent 2"/>
    <w:basedOn w:val="Normal"/>
    <w:link w:val="BodyTextIndent2Char"/>
    <w:semiHidden/>
    <w:rsid w:val="008E0F94"/>
    <w:pPr>
      <w:ind w:left="1440"/>
    </w:pPr>
    <w:rPr>
      <w:rFonts w:ascii="Tahoma" w:hAnsi="Tahoma" w:cs="Tahoma"/>
      <w:sz w:val="20"/>
    </w:rPr>
  </w:style>
  <w:style w:type="paragraph" w:styleId="BodyTextIndent3">
    <w:name w:val="Body Text Indent 3"/>
    <w:basedOn w:val="Normal"/>
    <w:semiHidden/>
    <w:rsid w:val="008E0F94"/>
    <w:pPr>
      <w:ind w:left="1440" w:hanging="1440"/>
    </w:pPr>
    <w:rPr>
      <w:rFonts w:ascii="Tahoma" w:hAnsi="Tahoma" w:cs="Tahoma"/>
      <w:sz w:val="22"/>
    </w:rPr>
  </w:style>
  <w:style w:type="paragraph" w:styleId="BalloonText">
    <w:name w:val="Balloon Text"/>
    <w:basedOn w:val="Normal"/>
    <w:semiHidden/>
    <w:rsid w:val="008E0F94"/>
    <w:rPr>
      <w:rFonts w:ascii="Tahoma" w:hAnsi="Tahoma" w:cs="Tahoma"/>
      <w:sz w:val="16"/>
      <w:szCs w:val="16"/>
    </w:rPr>
  </w:style>
  <w:style w:type="paragraph" w:styleId="BlockText">
    <w:name w:val="Block Text"/>
    <w:basedOn w:val="Normal"/>
    <w:semiHidden/>
    <w:rsid w:val="008E0F94"/>
    <w:pPr>
      <w:spacing w:after="120"/>
      <w:ind w:left="1440" w:right="1440"/>
    </w:pPr>
  </w:style>
  <w:style w:type="paragraph" w:styleId="BodyText3">
    <w:name w:val="Body Text 3"/>
    <w:basedOn w:val="Normal"/>
    <w:semiHidden/>
    <w:rsid w:val="008E0F94"/>
    <w:pPr>
      <w:spacing w:after="120"/>
    </w:pPr>
    <w:rPr>
      <w:sz w:val="16"/>
      <w:szCs w:val="16"/>
    </w:rPr>
  </w:style>
  <w:style w:type="paragraph" w:styleId="BodyTextFirstIndent">
    <w:name w:val="Body Text First Indent"/>
    <w:basedOn w:val="BodyText"/>
    <w:semiHidden/>
    <w:rsid w:val="008E0F94"/>
    <w:pPr>
      <w:spacing w:after="120"/>
      <w:ind w:firstLine="210"/>
    </w:pPr>
    <w:rPr>
      <w:sz w:val="24"/>
    </w:rPr>
  </w:style>
  <w:style w:type="paragraph" w:styleId="BodyTextFirstIndent2">
    <w:name w:val="Body Text First Indent 2"/>
    <w:basedOn w:val="BodyTextIndent"/>
    <w:semiHidden/>
    <w:rsid w:val="008E0F94"/>
    <w:pPr>
      <w:spacing w:after="120"/>
      <w:ind w:left="360" w:firstLine="210"/>
    </w:pPr>
    <w:rPr>
      <w:rFonts w:ascii="Times New Roman" w:hAnsi="Times New Roman" w:cs="Times New Roman"/>
    </w:rPr>
  </w:style>
  <w:style w:type="paragraph" w:styleId="Caption">
    <w:name w:val="caption"/>
    <w:basedOn w:val="Normal"/>
    <w:next w:val="Normal"/>
    <w:qFormat/>
    <w:rsid w:val="008E0F94"/>
    <w:rPr>
      <w:b/>
      <w:bCs/>
      <w:sz w:val="20"/>
      <w:szCs w:val="20"/>
    </w:rPr>
  </w:style>
  <w:style w:type="paragraph" w:styleId="Closing">
    <w:name w:val="Closing"/>
    <w:basedOn w:val="Normal"/>
    <w:semiHidden/>
    <w:rsid w:val="008E0F94"/>
    <w:pPr>
      <w:ind w:left="4320"/>
    </w:pPr>
  </w:style>
  <w:style w:type="paragraph" w:styleId="CommentText">
    <w:name w:val="annotation text"/>
    <w:basedOn w:val="Normal"/>
    <w:semiHidden/>
    <w:rsid w:val="008E0F94"/>
    <w:rPr>
      <w:sz w:val="20"/>
      <w:szCs w:val="20"/>
    </w:rPr>
  </w:style>
  <w:style w:type="paragraph" w:styleId="CommentSubject">
    <w:name w:val="annotation subject"/>
    <w:basedOn w:val="CommentText"/>
    <w:next w:val="CommentText"/>
    <w:semiHidden/>
    <w:rsid w:val="008E0F94"/>
    <w:rPr>
      <w:b/>
      <w:bCs/>
    </w:rPr>
  </w:style>
  <w:style w:type="paragraph" w:styleId="Date">
    <w:name w:val="Date"/>
    <w:basedOn w:val="Normal"/>
    <w:next w:val="Normal"/>
    <w:semiHidden/>
    <w:rsid w:val="008E0F94"/>
  </w:style>
  <w:style w:type="paragraph" w:styleId="E-mailSignature">
    <w:name w:val="E-mail Signature"/>
    <w:basedOn w:val="Normal"/>
    <w:semiHidden/>
    <w:rsid w:val="008E0F94"/>
  </w:style>
  <w:style w:type="paragraph" w:styleId="EndnoteText">
    <w:name w:val="endnote text"/>
    <w:basedOn w:val="Normal"/>
    <w:semiHidden/>
    <w:rsid w:val="008E0F94"/>
    <w:rPr>
      <w:sz w:val="20"/>
      <w:szCs w:val="20"/>
    </w:rPr>
  </w:style>
  <w:style w:type="paragraph" w:styleId="EnvelopeAddress">
    <w:name w:val="envelope address"/>
    <w:basedOn w:val="Normal"/>
    <w:semiHidden/>
    <w:rsid w:val="008E0F9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8E0F94"/>
    <w:rPr>
      <w:rFonts w:ascii="Arial" w:hAnsi="Arial" w:cs="Arial"/>
      <w:sz w:val="20"/>
      <w:szCs w:val="20"/>
    </w:rPr>
  </w:style>
  <w:style w:type="paragraph" w:styleId="FootnoteText">
    <w:name w:val="footnote text"/>
    <w:basedOn w:val="Normal"/>
    <w:semiHidden/>
    <w:rsid w:val="008E0F94"/>
    <w:rPr>
      <w:sz w:val="20"/>
      <w:szCs w:val="20"/>
    </w:rPr>
  </w:style>
  <w:style w:type="paragraph" w:styleId="Header">
    <w:name w:val="header"/>
    <w:basedOn w:val="Normal"/>
    <w:semiHidden/>
    <w:rsid w:val="008E0F94"/>
    <w:pPr>
      <w:tabs>
        <w:tab w:val="center" w:pos="4320"/>
        <w:tab w:val="right" w:pos="8640"/>
      </w:tabs>
    </w:pPr>
  </w:style>
  <w:style w:type="paragraph" w:styleId="HTMLAddress">
    <w:name w:val="HTML Address"/>
    <w:basedOn w:val="Normal"/>
    <w:semiHidden/>
    <w:rsid w:val="008E0F94"/>
    <w:rPr>
      <w:i/>
      <w:iCs/>
    </w:rPr>
  </w:style>
  <w:style w:type="paragraph" w:styleId="HTMLPreformatted">
    <w:name w:val="HTML Preformatted"/>
    <w:basedOn w:val="Normal"/>
    <w:semiHidden/>
    <w:rsid w:val="008E0F94"/>
    <w:rPr>
      <w:rFonts w:ascii="Courier New" w:hAnsi="Courier New" w:cs="Courier New"/>
      <w:sz w:val="20"/>
      <w:szCs w:val="20"/>
    </w:rPr>
  </w:style>
  <w:style w:type="paragraph" w:styleId="Index1">
    <w:name w:val="index 1"/>
    <w:basedOn w:val="Normal"/>
    <w:next w:val="Normal"/>
    <w:autoRedefine/>
    <w:semiHidden/>
    <w:rsid w:val="008E0F94"/>
    <w:pPr>
      <w:ind w:left="240" w:hanging="240"/>
    </w:pPr>
  </w:style>
  <w:style w:type="paragraph" w:styleId="Index2">
    <w:name w:val="index 2"/>
    <w:basedOn w:val="Normal"/>
    <w:next w:val="Normal"/>
    <w:autoRedefine/>
    <w:semiHidden/>
    <w:rsid w:val="008E0F94"/>
    <w:pPr>
      <w:ind w:left="480" w:hanging="240"/>
    </w:pPr>
  </w:style>
  <w:style w:type="paragraph" w:styleId="Index3">
    <w:name w:val="index 3"/>
    <w:basedOn w:val="Normal"/>
    <w:next w:val="Normal"/>
    <w:autoRedefine/>
    <w:semiHidden/>
    <w:rsid w:val="008E0F94"/>
    <w:pPr>
      <w:ind w:left="720" w:hanging="240"/>
    </w:pPr>
  </w:style>
  <w:style w:type="paragraph" w:styleId="Index4">
    <w:name w:val="index 4"/>
    <w:basedOn w:val="Normal"/>
    <w:next w:val="Normal"/>
    <w:autoRedefine/>
    <w:semiHidden/>
    <w:rsid w:val="008E0F94"/>
    <w:pPr>
      <w:ind w:left="960" w:hanging="240"/>
    </w:pPr>
  </w:style>
  <w:style w:type="paragraph" w:styleId="Index5">
    <w:name w:val="index 5"/>
    <w:basedOn w:val="Normal"/>
    <w:next w:val="Normal"/>
    <w:autoRedefine/>
    <w:semiHidden/>
    <w:rsid w:val="008E0F94"/>
    <w:pPr>
      <w:ind w:left="1200" w:hanging="240"/>
    </w:pPr>
  </w:style>
  <w:style w:type="paragraph" w:styleId="Index6">
    <w:name w:val="index 6"/>
    <w:basedOn w:val="Normal"/>
    <w:next w:val="Normal"/>
    <w:autoRedefine/>
    <w:semiHidden/>
    <w:rsid w:val="008E0F94"/>
    <w:pPr>
      <w:ind w:left="1440" w:hanging="240"/>
    </w:pPr>
  </w:style>
  <w:style w:type="paragraph" w:styleId="Index7">
    <w:name w:val="index 7"/>
    <w:basedOn w:val="Normal"/>
    <w:next w:val="Normal"/>
    <w:autoRedefine/>
    <w:semiHidden/>
    <w:rsid w:val="008E0F94"/>
    <w:pPr>
      <w:ind w:left="1680" w:hanging="240"/>
    </w:pPr>
  </w:style>
  <w:style w:type="paragraph" w:styleId="Index8">
    <w:name w:val="index 8"/>
    <w:basedOn w:val="Normal"/>
    <w:next w:val="Normal"/>
    <w:autoRedefine/>
    <w:semiHidden/>
    <w:rsid w:val="008E0F94"/>
    <w:pPr>
      <w:ind w:left="1920" w:hanging="240"/>
    </w:pPr>
  </w:style>
  <w:style w:type="paragraph" w:styleId="Index9">
    <w:name w:val="index 9"/>
    <w:basedOn w:val="Normal"/>
    <w:next w:val="Normal"/>
    <w:autoRedefine/>
    <w:semiHidden/>
    <w:rsid w:val="008E0F94"/>
    <w:pPr>
      <w:ind w:left="2160" w:hanging="240"/>
    </w:pPr>
  </w:style>
  <w:style w:type="paragraph" w:styleId="IndexHeading">
    <w:name w:val="index heading"/>
    <w:basedOn w:val="Normal"/>
    <w:next w:val="Index1"/>
    <w:semiHidden/>
    <w:rsid w:val="008E0F94"/>
    <w:rPr>
      <w:rFonts w:ascii="Arial" w:hAnsi="Arial" w:cs="Arial"/>
      <w:b/>
      <w:bCs/>
    </w:rPr>
  </w:style>
  <w:style w:type="paragraph" w:styleId="List">
    <w:name w:val="List"/>
    <w:basedOn w:val="Normal"/>
    <w:semiHidden/>
    <w:rsid w:val="008E0F94"/>
    <w:pPr>
      <w:ind w:left="360" w:hanging="360"/>
    </w:pPr>
  </w:style>
  <w:style w:type="paragraph" w:styleId="List2">
    <w:name w:val="List 2"/>
    <w:basedOn w:val="Normal"/>
    <w:semiHidden/>
    <w:rsid w:val="008E0F94"/>
    <w:pPr>
      <w:ind w:left="720" w:hanging="360"/>
    </w:pPr>
  </w:style>
  <w:style w:type="paragraph" w:styleId="List3">
    <w:name w:val="List 3"/>
    <w:basedOn w:val="Normal"/>
    <w:semiHidden/>
    <w:rsid w:val="008E0F94"/>
    <w:pPr>
      <w:ind w:left="1080" w:hanging="360"/>
    </w:pPr>
  </w:style>
  <w:style w:type="paragraph" w:styleId="List4">
    <w:name w:val="List 4"/>
    <w:basedOn w:val="Normal"/>
    <w:semiHidden/>
    <w:rsid w:val="008E0F94"/>
    <w:pPr>
      <w:ind w:left="1440" w:hanging="360"/>
    </w:pPr>
  </w:style>
  <w:style w:type="paragraph" w:styleId="List5">
    <w:name w:val="List 5"/>
    <w:basedOn w:val="Normal"/>
    <w:semiHidden/>
    <w:rsid w:val="008E0F94"/>
    <w:pPr>
      <w:ind w:left="1800" w:hanging="360"/>
    </w:pPr>
  </w:style>
  <w:style w:type="paragraph" w:styleId="ListBullet">
    <w:name w:val="List Bullet"/>
    <w:basedOn w:val="Normal"/>
    <w:semiHidden/>
    <w:rsid w:val="008E0F94"/>
    <w:pPr>
      <w:numPr>
        <w:numId w:val="1"/>
      </w:numPr>
    </w:pPr>
  </w:style>
  <w:style w:type="paragraph" w:styleId="ListBullet2">
    <w:name w:val="List Bullet 2"/>
    <w:basedOn w:val="Normal"/>
    <w:semiHidden/>
    <w:rsid w:val="008E0F94"/>
    <w:pPr>
      <w:numPr>
        <w:numId w:val="2"/>
      </w:numPr>
    </w:pPr>
  </w:style>
  <w:style w:type="paragraph" w:styleId="ListBullet3">
    <w:name w:val="List Bullet 3"/>
    <w:basedOn w:val="Normal"/>
    <w:semiHidden/>
    <w:rsid w:val="008E0F94"/>
    <w:pPr>
      <w:numPr>
        <w:numId w:val="3"/>
      </w:numPr>
    </w:pPr>
  </w:style>
  <w:style w:type="paragraph" w:styleId="ListBullet4">
    <w:name w:val="List Bullet 4"/>
    <w:basedOn w:val="Normal"/>
    <w:semiHidden/>
    <w:rsid w:val="008E0F94"/>
    <w:pPr>
      <w:numPr>
        <w:numId w:val="4"/>
      </w:numPr>
    </w:pPr>
  </w:style>
  <w:style w:type="paragraph" w:styleId="ListBullet5">
    <w:name w:val="List Bullet 5"/>
    <w:basedOn w:val="Normal"/>
    <w:semiHidden/>
    <w:rsid w:val="008E0F94"/>
    <w:pPr>
      <w:numPr>
        <w:numId w:val="5"/>
      </w:numPr>
    </w:pPr>
  </w:style>
  <w:style w:type="paragraph" w:styleId="ListContinue">
    <w:name w:val="List Continue"/>
    <w:basedOn w:val="Normal"/>
    <w:semiHidden/>
    <w:rsid w:val="008E0F94"/>
    <w:pPr>
      <w:spacing w:after="120"/>
      <w:ind w:left="360"/>
    </w:pPr>
  </w:style>
  <w:style w:type="paragraph" w:styleId="ListContinue2">
    <w:name w:val="List Continue 2"/>
    <w:basedOn w:val="Normal"/>
    <w:semiHidden/>
    <w:rsid w:val="008E0F94"/>
    <w:pPr>
      <w:spacing w:after="120"/>
      <w:ind w:left="720"/>
    </w:pPr>
  </w:style>
  <w:style w:type="paragraph" w:styleId="ListContinue3">
    <w:name w:val="List Continue 3"/>
    <w:basedOn w:val="Normal"/>
    <w:semiHidden/>
    <w:rsid w:val="008E0F94"/>
    <w:pPr>
      <w:spacing w:after="120"/>
      <w:ind w:left="1080"/>
    </w:pPr>
  </w:style>
  <w:style w:type="paragraph" w:styleId="ListContinue4">
    <w:name w:val="List Continue 4"/>
    <w:basedOn w:val="Normal"/>
    <w:semiHidden/>
    <w:rsid w:val="008E0F94"/>
    <w:pPr>
      <w:spacing w:after="120"/>
      <w:ind w:left="1440"/>
    </w:pPr>
  </w:style>
  <w:style w:type="paragraph" w:styleId="ListContinue5">
    <w:name w:val="List Continue 5"/>
    <w:basedOn w:val="Normal"/>
    <w:semiHidden/>
    <w:rsid w:val="008E0F94"/>
    <w:pPr>
      <w:spacing w:after="120"/>
      <w:ind w:left="1800"/>
    </w:pPr>
  </w:style>
  <w:style w:type="paragraph" w:styleId="ListNumber">
    <w:name w:val="List Number"/>
    <w:basedOn w:val="Normal"/>
    <w:semiHidden/>
    <w:rsid w:val="008E0F94"/>
    <w:pPr>
      <w:numPr>
        <w:numId w:val="6"/>
      </w:numPr>
    </w:pPr>
  </w:style>
  <w:style w:type="paragraph" w:styleId="ListNumber2">
    <w:name w:val="List Number 2"/>
    <w:basedOn w:val="Normal"/>
    <w:semiHidden/>
    <w:rsid w:val="008E0F94"/>
    <w:pPr>
      <w:numPr>
        <w:numId w:val="7"/>
      </w:numPr>
    </w:pPr>
  </w:style>
  <w:style w:type="paragraph" w:styleId="ListNumber3">
    <w:name w:val="List Number 3"/>
    <w:basedOn w:val="Normal"/>
    <w:semiHidden/>
    <w:rsid w:val="008E0F94"/>
    <w:pPr>
      <w:numPr>
        <w:numId w:val="8"/>
      </w:numPr>
    </w:pPr>
  </w:style>
  <w:style w:type="paragraph" w:styleId="ListNumber4">
    <w:name w:val="List Number 4"/>
    <w:basedOn w:val="Normal"/>
    <w:semiHidden/>
    <w:rsid w:val="008E0F94"/>
    <w:pPr>
      <w:numPr>
        <w:numId w:val="9"/>
      </w:numPr>
    </w:pPr>
  </w:style>
  <w:style w:type="paragraph" w:styleId="ListNumber5">
    <w:name w:val="List Number 5"/>
    <w:basedOn w:val="Normal"/>
    <w:semiHidden/>
    <w:rsid w:val="008E0F94"/>
    <w:pPr>
      <w:numPr>
        <w:numId w:val="10"/>
      </w:numPr>
    </w:pPr>
  </w:style>
  <w:style w:type="paragraph" w:styleId="MacroText">
    <w:name w:val="macro"/>
    <w:semiHidden/>
    <w:rsid w:val="008E0F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8E0F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8E0F94"/>
  </w:style>
  <w:style w:type="paragraph" w:styleId="NormalIndent">
    <w:name w:val="Normal Indent"/>
    <w:basedOn w:val="Normal"/>
    <w:semiHidden/>
    <w:rsid w:val="008E0F94"/>
    <w:pPr>
      <w:ind w:left="720"/>
    </w:pPr>
  </w:style>
  <w:style w:type="paragraph" w:styleId="NoteHeading">
    <w:name w:val="Note Heading"/>
    <w:basedOn w:val="Normal"/>
    <w:next w:val="Normal"/>
    <w:semiHidden/>
    <w:rsid w:val="008E0F94"/>
  </w:style>
  <w:style w:type="paragraph" w:styleId="PlainText">
    <w:name w:val="Plain Text"/>
    <w:basedOn w:val="Normal"/>
    <w:link w:val="PlainTextChar"/>
    <w:uiPriority w:val="99"/>
    <w:semiHidden/>
    <w:rsid w:val="008E0F94"/>
    <w:rPr>
      <w:rFonts w:ascii="Courier New" w:hAnsi="Courier New" w:cs="Courier New"/>
      <w:sz w:val="20"/>
      <w:szCs w:val="20"/>
    </w:rPr>
  </w:style>
  <w:style w:type="paragraph" w:styleId="Salutation">
    <w:name w:val="Salutation"/>
    <w:basedOn w:val="Normal"/>
    <w:next w:val="Normal"/>
    <w:semiHidden/>
    <w:rsid w:val="008E0F94"/>
  </w:style>
  <w:style w:type="paragraph" w:styleId="Signature">
    <w:name w:val="Signature"/>
    <w:basedOn w:val="Normal"/>
    <w:semiHidden/>
    <w:rsid w:val="008E0F94"/>
    <w:pPr>
      <w:ind w:left="4320"/>
    </w:pPr>
  </w:style>
  <w:style w:type="paragraph" w:styleId="Subtitle">
    <w:name w:val="Subtitle"/>
    <w:basedOn w:val="Normal"/>
    <w:qFormat/>
    <w:rsid w:val="008E0F94"/>
    <w:pPr>
      <w:spacing w:after="60"/>
      <w:jc w:val="center"/>
      <w:outlineLvl w:val="1"/>
    </w:pPr>
    <w:rPr>
      <w:rFonts w:ascii="Arial" w:hAnsi="Arial" w:cs="Arial"/>
    </w:rPr>
  </w:style>
  <w:style w:type="paragraph" w:styleId="TableofAuthorities">
    <w:name w:val="table of authorities"/>
    <w:basedOn w:val="Normal"/>
    <w:next w:val="Normal"/>
    <w:semiHidden/>
    <w:rsid w:val="008E0F94"/>
    <w:pPr>
      <w:ind w:left="240" w:hanging="240"/>
    </w:pPr>
  </w:style>
  <w:style w:type="paragraph" w:styleId="TableofFigures">
    <w:name w:val="table of figures"/>
    <w:basedOn w:val="Normal"/>
    <w:next w:val="Normal"/>
    <w:semiHidden/>
    <w:rsid w:val="008E0F94"/>
  </w:style>
  <w:style w:type="paragraph" w:styleId="Title">
    <w:name w:val="Title"/>
    <w:basedOn w:val="Normal"/>
    <w:qFormat/>
    <w:rsid w:val="008E0F9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E0F94"/>
    <w:pPr>
      <w:spacing w:before="120"/>
    </w:pPr>
    <w:rPr>
      <w:rFonts w:ascii="Arial" w:hAnsi="Arial" w:cs="Arial"/>
      <w:b/>
      <w:bCs/>
    </w:rPr>
  </w:style>
  <w:style w:type="paragraph" w:styleId="TOC1">
    <w:name w:val="toc 1"/>
    <w:basedOn w:val="Normal"/>
    <w:next w:val="Normal"/>
    <w:autoRedefine/>
    <w:uiPriority w:val="39"/>
    <w:rsid w:val="008E0F94"/>
    <w:pPr>
      <w:spacing w:line="480" w:lineRule="auto"/>
    </w:pPr>
    <w:rPr>
      <w:rFonts w:ascii="Century Gothic" w:hAnsi="Century Gothic"/>
    </w:rPr>
  </w:style>
  <w:style w:type="paragraph" w:styleId="TOC2">
    <w:name w:val="toc 2"/>
    <w:basedOn w:val="Normal"/>
    <w:next w:val="Normal"/>
    <w:autoRedefine/>
    <w:uiPriority w:val="39"/>
    <w:rsid w:val="00F63B8E"/>
    <w:pPr>
      <w:tabs>
        <w:tab w:val="right" w:pos="9260"/>
      </w:tabs>
      <w:spacing w:line="360" w:lineRule="auto"/>
      <w:ind w:left="240"/>
    </w:pPr>
    <w:rPr>
      <w:rFonts w:asciiTheme="majorHAnsi" w:hAnsiTheme="majorHAnsi"/>
      <w:b/>
      <w:bCs/>
      <w:noProof/>
      <w:sz w:val="16"/>
      <w:szCs w:val="28"/>
    </w:rPr>
  </w:style>
  <w:style w:type="paragraph" w:styleId="TOC3">
    <w:name w:val="toc 3"/>
    <w:basedOn w:val="Normal"/>
    <w:next w:val="Normal"/>
    <w:autoRedefine/>
    <w:uiPriority w:val="39"/>
    <w:rsid w:val="00F63B8E"/>
    <w:pPr>
      <w:tabs>
        <w:tab w:val="right" w:leader="dot" w:pos="9270"/>
      </w:tabs>
      <w:spacing w:line="300" w:lineRule="auto"/>
      <w:ind w:left="475"/>
    </w:pPr>
    <w:rPr>
      <w:rFonts w:asciiTheme="majorHAnsi" w:hAnsiTheme="majorHAnsi"/>
      <w:noProof/>
      <w:szCs w:val="28"/>
    </w:rPr>
  </w:style>
  <w:style w:type="paragraph" w:styleId="TOC4">
    <w:name w:val="toc 4"/>
    <w:basedOn w:val="Normal"/>
    <w:next w:val="Normal"/>
    <w:autoRedefine/>
    <w:semiHidden/>
    <w:rsid w:val="008E0F94"/>
    <w:pPr>
      <w:ind w:left="720"/>
    </w:pPr>
  </w:style>
  <w:style w:type="paragraph" w:styleId="TOC5">
    <w:name w:val="toc 5"/>
    <w:basedOn w:val="Normal"/>
    <w:next w:val="Normal"/>
    <w:autoRedefine/>
    <w:semiHidden/>
    <w:rsid w:val="008E0F94"/>
    <w:pPr>
      <w:ind w:left="960"/>
    </w:pPr>
  </w:style>
  <w:style w:type="paragraph" w:styleId="TOC6">
    <w:name w:val="toc 6"/>
    <w:basedOn w:val="Normal"/>
    <w:next w:val="Normal"/>
    <w:autoRedefine/>
    <w:semiHidden/>
    <w:rsid w:val="008E0F94"/>
    <w:pPr>
      <w:ind w:left="1200"/>
    </w:pPr>
  </w:style>
  <w:style w:type="paragraph" w:styleId="TOC7">
    <w:name w:val="toc 7"/>
    <w:basedOn w:val="Normal"/>
    <w:next w:val="Normal"/>
    <w:autoRedefine/>
    <w:semiHidden/>
    <w:rsid w:val="008E0F94"/>
    <w:pPr>
      <w:ind w:left="1440"/>
    </w:pPr>
  </w:style>
  <w:style w:type="paragraph" w:styleId="TOC8">
    <w:name w:val="toc 8"/>
    <w:basedOn w:val="Normal"/>
    <w:next w:val="Normal"/>
    <w:autoRedefine/>
    <w:semiHidden/>
    <w:rsid w:val="008E0F94"/>
    <w:pPr>
      <w:ind w:left="1680"/>
    </w:pPr>
  </w:style>
  <w:style w:type="paragraph" w:styleId="TOC9">
    <w:name w:val="toc 9"/>
    <w:basedOn w:val="Normal"/>
    <w:next w:val="Normal"/>
    <w:autoRedefine/>
    <w:semiHidden/>
    <w:rsid w:val="008E0F94"/>
    <w:pPr>
      <w:ind w:left="1920"/>
    </w:pPr>
  </w:style>
  <w:style w:type="character" w:customStyle="1" w:styleId="banner1">
    <w:name w:val="banner1"/>
    <w:rsid w:val="008E0F94"/>
    <w:rPr>
      <w:b/>
      <w:bCs/>
      <w:color w:val="216D0D"/>
      <w:sz w:val="24"/>
      <w:szCs w:val="24"/>
    </w:rPr>
  </w:style>
  <w:style w:type="paragraph" w:styleId="ListParagraph">
    <w:name w:val="List Paragraph"/>
    <w:basedOn w:val="Normal"/>
    <w:uiPriority w:val="34"/>
    <w:qFormat/>
    <w:rsid w:val="008E0F94"/>
    <w:pPr>
      <w:ind w:left="720"/>
    </w:pPr>
  </w:style>
  <w:style w:type="character" w:customStyle="1" w:styleId="PlainTextChar">
    <w:name w:val="Plain Text Char"/>
    <w:basedOn w:val="DefaultParagraphFont"/>
    <w:link w:val="PlainText"/>
    <w:uiPriority w:val="99"/>
    <w:semiHidden/>
    <w:rsid w:val="00EC2CB0"/>
    <w:rPr>
      <w:rFonts w:ascii="Courier New" w:hAnsi="Courier New" w:cs="Courier New"/>
    </w:rPr>
  </w:style>
  <w:style w:type="paragraph" w:styleId="TOCHeading">
    <w:name w:val="TOC Heading"/>
    <w:basedOn w:val="Heading1"/>
    <w:next w:val="Normal"/>
    <w:uiPriority w:val="39"/>
    <w:unhideWhenUsed/>
    <w:qFormat/>
    <w:rsid w:val="007E18BE"/>
    <w:pPr>
      <w:keepLines/>
      <w:spacing w:before="240" w:line="259" w:lineRule="auto"/>
      <w:outlineLvl w:val="9"/>
    </w:pPr>
    <w:rPr>
      <w:rFonts w:asciiTheme="majorHAnsi" w:eastAsiaTheme="majorEastAsia" w:hAnsiTheme="majorHAnsi" w:cstheme="majorBidi"/>
      <w:b w:val="0"/>
      <w:bCs w:val="0"/>
      <w:noProof w:val="0"/>
      <w:color w:val="365F91" w:themeColor="accent1" w:themeShade="BF"/>
      <w:sz w:val="32"/>
      <w:szCs w:val="32"/>
    </w:rPr>
  </w:style>
  <w:style w:type="character" w:customStyle="1" w:styleId="FooterChar">
    <w:name w:val="Footer Char"/>
    <w:basedOn w:val="DefaultParagraphFont"/>
    <w:link w:val="Footer"/>
    <w:uiPriority w:val="99"/>
    <w:rsid w:val="008A59AB"/>
    <w:rPr>
      <w:sz w:val="24"/>
      <w:szCs w:val="24"/>
    </w:rPr>
  </w:style>
  <w:style w:type="character" w:styleId="UnresolvedMention">
    <w:name w:val="Unresolved Mention"/>
    <w:basedOn w:val="DefaultParagraphFont"/>
    <w:uiPriority w:val="99"/>
    <w:semiHidden/>
    <w:unhideWhenUsed/>
    <w:rsid w:val="00A532DB"/>
    <w:rPr>
      <w:color w:val="605E5C"/>
      <w:shd w:val="clear" w:color="auto" w:fill="E1DFDD"/>
    </w:rPr>
  </w:style>
  <w:style w:type="character" w:customStyle="1" w:styleId="BodyTextIndent2Char">
    <w:name w:val="Body Text Indent 2 Char"/>
    <w:basedOn w:val="DefaultParagraphFont"/>
    <w:link w:val="BodyTextIndent2"/>
    <w:semiHidden/>
    <w:rsid w:val="00633E66"/>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907">
      <w:bodyDiv w:val="1"/>
      <w:marLeft w:val="0"/>
      <w:marRight w:val="0"/>
      <w:marTop w:val="0"/>
      <w:marBottom w:val="0"/>
      <w:divBdr>
        <w:top w:val="none" w:sz="0" w:space="0" w:color="auto"/>
        <w:left w:val="none" w:sz="0" w:space="0" w:color="auto"/>
        <w:bottom w:val="none" w:sz="0" w:space="0" w:color="auto"/>
        <w:right w:val="none" w:sz="0" w:space="0" w:color="auto"/>
      </w:divBdr>
    </w:div>
    <w:div w:id="167720357">
      <w:bodyDiv w:val="1"/>
      <w:marLeft w:val="0"/>
      <w:marRight w:val="0"/>
      <w:marTop w:val="0"/>
      <w:marBottom w:val="0"/>
      <w:divBdr>
        <w:top w:val="none" w:sz="0" w:space="0" w:color="auto"/>
        <w:left w:val="none" w:sz="0" w:space="0" w:color="auto"/>
        <w:bottom w:val="none" w:sz="0" w:space="0" w:color="auto"/>
        <w:right w:val="none" w:sz="0" w:space="0" w:color="auto"/>
      </w:divBdr>
    </w:div>
    <w:div w:id="418134994">
      <w:bodyDiv w:val="1"/>
      <w:marLeft w:val="0"/>
      <w:marRight w:val="0"/>
      <w:marTop w:val="0"/>
      <w:marBottom w:val="0"/>
      <w:divBdr>
        <w:top w:val="none" w:sz="0" w:space="0" w:color="auto"/>
        <w:left w:val="none" w:sz="0" w:space="0" w:color="auto"/>
        <w:bottom w:val="none" w:sz="0" w:space="0" w:color="auto"/>
        <w:right w:val="none" w:sz="0" w:space="0" w:color="auto"/>
      </w:divBdr>
    </w:div>
    <w:div w:id="422384883">
      <w:bodyDiv w:val="1"/>
      <w:marLeft w:val="0"/>
      <w:marRight w:val="0"/>
      <w:marTop w:val="0"/>
      <w:marBottom w:val="0"/>
      <w:divBdr>
        <w:top w:val="none" w:sz="0" w:space="0" w:color="auto"/>
        <w:left w:val="none" w:sz="0" w:space="0" w:color="auto"/>
        <w:bottom w:val="none" w:sz="0" w:space="0" w:color="auto"/>
        <w:right w:val="none" w:sz="0" w:space="0" w:color="auto"/>
      </w:divBdr>
    </w:div>
    <w:div w:id="642854861">
      <w:bodyDiv w:val="1"/>
      <w:marLeft w:val="0"/>
      <w:marRight w:val="0"/>
      <w:marTop w:val="0"/>
      <w:marBottom w:val="0"/>
      <w:divBdr>
        <w:top w:val="none" w:sz="0" w:space="0" w:color="auto"/>
        <w:left w:val="none" w:sz="0" w:space="0" w:color="auto"/>
        <w:bottom w:val="none" w:sz="0" w:space="0" w:color="auto"/>
        <w:right w:val="none" w:sz="0" w:space="0" w:color="auto"/>
      </w:divBdr>
    </w:div>
    <w:div w:id="746541541">
      <w:bodyDiv w:val="1"/>
      <w:marLeft w:val="0"/>
      <w:marRight w:val="0"/>
      <w:marTop w:val="0"/>
      <w:marBottom w:val="0"/>
      <w:divBdr>
        <w:top w:val="none" w:sz="0" w:space="0" w:color="auto"/>
        <w:left w:val="none" w:sz="0" w:space="0" w:color="auto"/>
        <w:bottom w:val="none" w:sz="0" w:space="0" w:color="auto"/>
        <w:right w:val="none" w:sz="0" w:space="0" w:color="auto"/>
      </w:divBdr>
    </w:div>
    <w:div w:id="804927623">
      <w:bodyDiv w:val="1"/>
      <w:marLeft w:val="0"/>
      <w:marRight w:val="0"/>
      <w:marTop w:val="0"/>
      <w:marBottom w:val="0"/>
      <w:divBdr>
        <w:top w:val="none" w:sz="0" w:space="0" w:color="auto"/>
        <w:left w:val="none" w:sz="0" w:space="0" w:color="auto"/>
        <w:bottom w:val="none" w:sz="0" w:space="0" w:color="auto"/>
        <w:right w:val="none" w:sz="0" w:space="0" w:color="auto"/>
      </w:divBdr>
    </w:div>
    <w:div w:id="841241925">
      <w:bodyDiv w:val="1"/>
      <w:marLeft w:val="0"/>
      <w:marRight w:val="0"/>
      <w:marTop w:val="0"/>
      <w:marBottom w:val="0"/>
      <w:divBdr>
        <w:top w:val="none" w:sz="0" w:space="0" w:color="auto"/>
        <w:left w:val="none" w:sz="0" w:space="0" w:color="auto"/>
        <w:bottom w:val="none" w:sz="0" w:space="0" w:color="auto"/>
        <w:right w:val="none" w:sz="0" w:space="0" w:color="auto"/>
      </w:divBdr>
    </w:div>
    <w:div w:id="953556352">
      <w:bodyDiv w:val="1"/>
      <w:marLeft w:val="0"/>
      <w:marRight w:val="0"/>
      <w:marTop w:val="0"/>
      <w:marBottom w:val="0"/>
      <w:divBdr>
        <w:top w:val="none" w:sz="0" w:space="0" w:color="auto"/>
        <w:left w:val="none" w:sz="0" w:space="0" w:color="auto"/>
        <w:bottom w:val="none" w:sz="0" w:space="0" w:color="auto"/>
        <w:right w:val="none" w:sz="0" w:space="0" w:color="auto"/>
      </w:divBdr>
    </w:div>
    <w:div w:id="1094740082">
      <w:bodyDiv w:val="1"/>
      <w:marLeft w:val="0"/>
      <w:marRight w:val="0"/>
      <w:marTop w:val="0"/>
      <w:marBottom w:val="0"/>
      <w:divBdr>
        <w:top w:val="none" w:sz="0" w:space="0" w:color="auto"/>
        <w:left w:val="none" w:sz="0" w:space="0" w:color="auto"/>
        <w:bottom w:val="none" w:sz="0" w:space="0" w:color="auto"/>
        <w:right w:val="none" w:sz="0" w:space="0" w:color="auto"/>
      </w:divBdr>
    </w:div>
    <w:div w:id="1147673424">
      <w:bodyDiv w:val="1"/>
      <w:marLeft w:val="0"/>
      <w:marRight w:val="0"/>
      <w:marTop w:val="0"/>
      <w:marBottom w:val="0"/>
      <w:divBdr>
        <w:top w:val="none" w:sz="0" w:space="0" w:color="auto"/>
        <w:left w:val="none" w:sz="0" w:space="0" w:color="auto"/>
        <w:bottom w:val="none" w:sz="0" w:space="0" w:color="auto"/>
        <w:right w:val="none" w:sz="0" w:space="0" w:color="auto"/>
      </w:divBdr>
    </w:div>
    <w:div w:id="1223784628">
      <w:bodyDiv w:val="1"/>
      <w:marLeft w:val="0"/>
      <w:marRight w:val="0"/>
      <w:marTop w:val="0"/>
      <w:marBottom w:val="0"/>
      <w:divBdr>
        <w:top w:val="none" w:sz="0" w:space="0" w:color="auto"/>
        <w:left w:val="none" w:sz="0" w:space="0" w:color="auto"/>
        <w:bottom w:val="none" w:sz="0" w:space="0" w:color="auto"/>
        <w:right w:val="none" w:sz="0" w:space="0" w:color="auto"/>
      </w:divBdr>
    </w:div>
    <w:div w:id="1450395477">
      <w:bodyDiv w:val="1"/>
      <w:marLeft w:val="0"/>
      <w:marRight w:val="0"/>
      <w:marTop w:val="0"/>
      <w:marBottom w:val="0"/>
      <w:divBdr>
        <w:top w:val="none" w:sz="0" w:space="0" w:color="auto"/>
        <w:left w:val="none" w:sz="0" w:space="0" w:color="auto"/>
        <w:bottom w:val="none" w:sz="0" w:space="0" w:color="auto"/>
        <w:right w:val="none" w:sz="0" w:space="0" w:color="auto"/>
      </w:divBdr>
    </w:div>
    <w:div w:id="16046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ermansoBA22@uww.edu" TargetMode="External"/><Relationship Id="rId3" Type="http://schemas.openxmlformats.org/officeDocument/2006/relationships/styles" Target="styles.xml"/><Relationship Id="rId21" Type="http://schemas.openxmlformats.org/officeDocument/2006/relationships/hyperlink" Target="mailto:alacy@marinette.wi.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larketb@milwaukee.k12.wi.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lamping@ci.middleton.wi.us" TargetMode="External"/><Relationship Id="rId20" Type="http://schemas.openxmlformats.org/officeDocument/2006/relationships/hyperlink" Target="mailto:chad.duerkop@eauclaire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ZeroDan@sdmfschools.org" TargetMode="External"/><Relationship Id="rId10" Type="http://schemas.openxmlformats.org/officeDocument/2006/relationships/footer" Target="footer1.xml"/><Relationship Id="rId19" Type="http://schemas.openxmlformats.org/officeDocument/2006/relationships/hyperlink" Target="mailto:sandy@wpraweb.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mailto:ben.dayton@lakemills.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BD963-D5FC-46AC-9053-20C6E589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6223</Words>
  <Characters>35473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City of Eau Claire</Company>
  <LinksUpToDate>false</LinksUpToDate>
  <CharactersWithSpaces>41613</CharactersWithSpaces>
  <SharedDoc>false</SharedDoc>
  <HLinks>
    <vt:vector size="186" baseType="variant">
      <vt:variant>
        <vt:i4>7536713</vt:i4>
      </vt:variant>
      <vt:variant>
        <vt:i4>138</vt:i4>
      </vt:variant>
      <vt:variant>
        <vt:i4>0</vt:i4>
      </vt:variant>
      <vt:variant>
        <vt:i4>5</vt:i4>
      </vt:variant>
      <vt:variant>
        <vt:lpwstr>mailto:jhefter@wpraweb.org</vt:lpwstr>
      </vt:variant>
      <vt:variant>
        <vt:lpwstr/>
      </vt:variant>
      <vt:variant>
        <vt:i4>1179698</vt:i4>
      </vt:variant>
      <vt:variant>
        <vt:i4>135</vt:i4>
      </vt:variant>
      <vt:variant>
        <vt:i4>0</vt:i4>
      </vt:variant>
      <vt:variant>
        <vt:i4>5</vt:i4>
      </vt:variant>
      <vt:variant>
        <vt:lpwstr>mailto:randyw@ci.hartford.wi.us</vt:lpwstr>
      </vt:variant>
      <vt:variant>
        <vt:lpwstr/>
      </vt:variant>
      <vt:variant>
        <vt:i4>3276825</vt:i4>
      </vt:variant>
      <vt:variant>
        <vt:i4>132</vt:i4>
      </vt:variant>
      <vt:variant>
        <vt:i4>0</vt:i4>
      </vt:variant>
      <vt:variant>
        <vt:i4>5</vt:i4>
      </vt:variant>
      <vt:variant>
        <vt:lpwstr>mailto:eichhje@saukpr.k12.wi.us</vt:lpwstr>
      </vt:variant>
      <vt:variant>
        <vt:lpwstr/>
      </vt:variant>
      <vt:variant>
        <vt:i4>1769587</vt:i4>
      </vt:variant>
      <vt:variant>
        <vt:i4>129</vt:i4>
      </vt:variant>
      <vt:variant>
        <vt:i4>0</vt:i4>
      </vt:variant>
      <vt:variant>
        <vt:i4>5</vt:i4>
      </vt:variant>
      <vt:variant>
        <vt:lpwstr>mailto:jeff@kaukauna-wi.org</vt:lpwstr>
      </vt:variant>
      <vt:variant>
        <vt:lpwstr/>
      </vt:variant>
      <vt:variant>
        <vt:i4>4390955</vt:i4>
      </vt:variant>
      <vt:variant>
        <vt:i4>126</vt:i4>
      </vt:variant>
      <vt:variant>
        <vt:i4>0</vt:i4>
      </vt:variant>
      <vt:variant>
        <vt:i4>5</vt:i4>
      </vt:variant>
      <vt:variant>
        <vt:lpwstr>mailto:srepp@antigo-city.org</vt:lpwstr>
      </vt:variant>
      <vt:variant>
        <vt:lpwstr/>
      </vt:variant>
      <vt:variant>
        <vt:i4>8192008</vt:i4>
      </vt:variant>
      <vt:variant>
        <vt:i4>123</vt:i4>
      </vt:variant>
      <vt:variant>
        <vt:i4>0</vt:i4>
      </vt:variant>
      <vt:variant>
        <vt:i4>5</vt:i4>
      </vt:variant>
      <vt:variant>
        <vt:lpwstr>mailto:sar.marie@gmail.com</vt:lpwstr>
      </vt:variant>
      <vt:variant>
        <vt:lpwstr/>
      </vt:variant>
      <vt:variant>
        <vt:i4>6684739</vt:i4>
      </vt:variant>
      <vt:variant>
        <vt:i4>120</vt:i4>
      </vt:variant>
      <vt:variant>
        <vt:i4>0</vt:i4>
      </vt:variant>
      <vt:variant>
        <vt:i4>5</vt:i4>
      </vt:variant>
      <vt:variant>
        <vt:lpwstr>mailto:dglynn@ci.stoughton.wi.us</vt:lpwstr>
      </vt:variant>
      <vt:variant>
        <vt:lpwstr/>
      </vt:variant>
      <vt:variant>
        <vt:i4>393267</vt:i4>
      </vt:variant>
      <vt:variant>
        <vt:i4>117</vt:i4>
      </vt:variant>
      <vt:variant>
        <vt:i4>0</vt:i4>
      </vt:variant>
      <vt:variant>
        <vt:i4>5</vt:i4>
      </vt:variant>
      <vt:variant>
        <vt:lpwstr>mailto:stinson@co.rock.wi.us</vt:lpwstr>
      </vt:variant>
      <vt:variant>
        <vt:lpwstr/>
      </vt:variant>
      <vt:variant>
        <vt:i4>1507390</vt:i4>
      </vt:variant>
      <vt:variant>
        <vt:i4>110</vt:i4>
      </vt:variant>
      <vt:variant>
        <vt:i4>0</vt:i4>
      </vt:variant>
      <vt:variant>
        <vt:i4>5</vt:i4>
      </vt:variant>
      <vt:variant>
        <vt:lpwstr/>
      </vt:variant>
      <vt:variant>
        <vt:lpwstr>_Toc245885196</vt:lpwstr>
      </vt:variant>
      <vt:variant>
        <vt:i4>1507390</vt:i4>
      </vt:variant>
      <vt:variant>
        <vt:i4>104</vt:i4>
      </vt:variant>
      <vt:variant>
        <vt:i4>0</vt:i4>
      </vt:variant>
      <vt:variant>
        <vt:i4>5</vt:i4>
      </vt:variant>
      <vt:variant>
        <vt:lpwstr/>
      </vt:variant>
      <vt:variant>
        <vt:lpwstr>_Toc245885195</vt:lpwstr>
      </vt:variant>
      <vt:variant>
        <vt:i4>1507390</vt:i4>
      </vt:variant>
      <vt:variant>
        <vt:i4>98</vt:i4>
      </vt:variant>
      <vt:variant>
        <vt:i4>0</vt:i4>
      </vt:variant>
      <vt:variant>
        <vt:i4>5</vt:i4>
      </vt:variant>
      <vt:variant>
        <vt:lpwstr/>
      </vt:variant>
      <vt:variant>
        <vt:lpwstr>_Toc245885194</vt:lpwstr>
      </vt:variant>
      <vt:variant>
        <vt:i4>1507390</vt:i4>
      </vt:variant>
      <vt:variant>
        <vt:i4>92</vt:i4>
      </vt:variant>
      <vt:variant>
        <vt:i4>0</vt:i4>
      </vt:variant>
      <vt:variant>
        <vt:i4>5</vt:i4>
      </vt:variant>
      <vt:variant>
        <vt:lpwstr/>
      </vt:variant>
      <vt:variant>
        <vt:lpwstr>_Toc245885193</vt:lpwstr>
      </vt:variant>
      <vt:variant>
        <vt:i4>1507390</vt:i4>
      </vt:variant>
      <vt:variant>
        <vt:i4>86</vt:i4>
      </vt:variant>
      <vt:variant>
        <vt:i4>0</vt:i4>
      </vt:variant>
      <vt:variant>
        <vt:i4>5</vt:i4>
      </vt:variant>
      <vt:variant>
        <vt:lpwstr/>
      </vt:variant>
      <vt:variant>
        <vt:lpwstr>_Toc245885192</vt:lpwstr>
      </vt:variant>
      <vt:variant>
        <vt:i4>1507390</vt:i4>
      </vt:variant>
      <vt:variant>
        <vt:i4>80</vt:i4>
      </vt:variant>
      <vt:variant>
        <vt:i4>0</vt:i4>
      </vt:variant>
      <vt:variant>
        <vt:i4>5</vt:i4>
      </vt:variant>
      <vt:variant>
        <vt:lpwstr/>
      </vt:variant>
      <vt:variant>
        <vt:lpwstr>_Toc245885191</vt:lpwstr>
      </vt:variant>
      <vt:variant>
        <vt:i4>1507390</vt:i4>
      </vt:variant>
      <vt:variant>
        <vt:i4>74</vt:i4>
      </vt:variant>
      <vt:variant>
        <vt:i4>0</vt:i4>
      </vt:variant>
      <vt:variant>
        <vt:i4>5</vt:i4>
      </vt:variant>
      <vt:variant>
        <vt:lpwstr/>
      </vt:variant>
      <vt:variant>
        <vt:lpwstr>_Toc245885190</vt:lpwstr>
      </vt:variant>
      <vt:variant>
        <vt:i4>1441854</vt:i4>
      </vt:variant>
      <vt:variant>
        <vt:i4>68</vt:i4>
      </vt:variant>
      <vt:variant>
        <vt:i4>0</vt:i4>
      </vt:variant>
      <vt:variant>
        <vt:i4>5</vt:i4>
      </vt:variant>
      <vt:variant>
        <vt:lpwstr/>
      </vt:variant>
      <vt:variant>
        <vt:lpwstr>_Toc245885189</vt:lpwstr>
      </vt:variant>
      <vt:variant>
        <vt:i4>1441854</vt:i4>
      </vt:variant>
      <vt:variant>
        <vt:i4>62</vt:i4>
      </vt:variant>
      <vt:variant>
        <vt:i4>0</vt:i4>
      </vt:variant>
      <vt:variant>
        <vt:i4>5</vt:i4>
      </vt:variant>
      <vt:variant>
        <vt:lpwstr/>
      </vt:variant>
      <vt:variant>
        <vt:lpwstr>_Toc245885188</vt:lpwstr>
      </vt:variant>
      <vt:variant>
        <vt:i4>1441854</vt:i4>
      </vt:variant>
      <vt:variant>
        <vt:i4>56</vt:i4>
      </vt:variant>
      <vt:variant>
        <vt:i4>0</vt:i4>
      </vt:variant>
      <vt:variant>
        <vt:i4>5</vt:i4>
      </vt:variant>
      <vt:variant>
        <vt:lpwstr/>
      </vt:variant>
      <vt:variant>
        <vt:lpwstr>_Toc245885187</vt:lpwstr>
      </vt:variant>
      <vt:variant>
        <vt:i4>1441854</vt:i4>
      </vt:variant>
      <vt:variant>
        <vt:i4>50</vt:i4>
      </vt:variant>
      <vt:variant>
        <vt:i4>0</vt:i4>
      </vt:variant>
      <vt:variant>
        <vt:i4>5</vt:i4>
      </vt:variant>
      <vt:variant>
        <vt:lpwstr/>
      </vt:variant>
      <vt:variant>
        <vt:lpwstr>_Toc245885186</vt:lpwstr>
      </vt:variant>
      <vt:variant>
        <vt:i4>1441854</vt:i4>
      </vt:variant>
      <vt:variant>
        <vt:i4>44</vt:i4>
      </vt:variant>
      <vt:variant>
        <vt:i4>0</vt:i4>
      </vt:variant>
      <vt:variant>
        <vt:i4>5</vt:i4>
      </vt:variant>
      <vt:variant>
        <vt:lpwstr/>
      </vt:variant>
      <vt:variant>
        <vt:lpwstr>_Toc245885185</vt:lpwstr>
      </vt:variant>
      <vt:variant>
        <vt:i4>1441854</vt:i4>
      </vt:variant>
      <vt:variant>
        <vt:i4>38</vt:i4>
      </vt:variant>
      <vt:variant>
        <vt:i4>0</vt:i4>
      </vt:variant>
      <vt:variant>
        <vt:i4>5</vt:i4>
      </vt:variant>
      <vt:variant>
        <vt:lpwstr/>
      </vt:variant>
      <vt:variant>
        <vt:lpwstr>_Toc245885184</vt:lpwstr>
      </vt:variant>
      <vt:variant>
        <vt:i4>1441854</vt:i4>
      </vt:variant>
      <vt:variant>
        <vt:i4>32</vt:i4>
      </vt:variant>
      <vt:variant>
        <vt:i4>0</vt:i4>
      </vt:variant>
      <vt:variant>
        <vt:i4>5</vt:i4>
      </vt:variant>
      <vt:variant>
        <vt:lpwstr/>
      </vt:variant>
      <vt:variant>
        <vt:lpwstr>_Toc245885183</vt:lpwstr>
      </vt:variant>
      <vt:variant>
        <vt:i4>1441854</vt:i4>
      </vt:variant>
      <vt:variant>
        <vt:i4>26</vt:i4>
      </vt:variant>
      <vt:variant>
        <vt:i4>0</vt:i4>
      </vt:variant>
      <vt:variant>
        <vt:i4>5</vt:i4>
      </vt:variant>
      <vt:variant>
        <vt:lpwstr/>
      </vt:variant>
      <vt:variant>
        <vt:lpwstr>_Toc245885182</vt:lpwstr>
      </vt:variant>
      <vt:variant>
        <vt:i4>1441854</vt:i4>
      </vt:variant>
      <vt:variant>
        <vt:i4>20</vt:i4>
      </vt:variant>
      <vt:variant>
        <vt:i4>0</vt:i4>
      </vt:variant>
      <vt:variant>
        <vt:i4>5</vt:i4>
      </vt:variant>
      <vt:variant>
        <vt:lpwstr/>
      </vt:variant>
      <vt:variant>
        <vt:lpwstr>_Toc245885181</vt:lpwstr>
      </vt:variant>
      <vt:variant>
        <vt:i4>1441854</vt:i4>
      </vt:variant>
      <vt:variant>
        <vt:i4>14</vt:i4>
      </vt:variant>
      <vt:variant>
        <vt:i4>0</vt:i4>
      </vt:variant>
      <vt:variant>
        <vt:i4>5</vt:i4>
      </vt:variant>
      <vt:variant>
        <vt:lpwstr/>
      </vt:variant>
      <vt:variant>
        <vt:lpwstr>_Toc245885180</vt:lpwstr>
      </vt:variant>
      <vt:variant>
        <vt:i4>1638462</vt:i4>
      </vt:variant>
      <vt:variant>
        <vt:i4>8</vt:i4>
      </vt:variant>
      <vt:variant>
        <vt:i4>0</vt:i4>
      </vt:variant>
      <vt:variant>
        <vt:i4>5</vt:i4>
      </vt:variant>
      <vt:variant>
        <vt:lpwstr/>
      </vt:variant>
      <vt:variant>
        <vt:lpwstr>_Toc245885179</vt:lpwstr>
      </vt:variant>
      <vt:variant>
        <vt:i4>1638462</vt:i4>
      </vt:variant>
      <vt:variant>
        <vt:i4>2</vt:i4>
      </vt:variant>
      <vt:variant>
        <vt:i4>0</vt:i4>
      </vt:variant>
      <vt:variant>
        <vt:i4>5</vt:i4>
      </vt:variant>
      <vt:variant>
        <vt:lpwstr/>
      </vt:variant>
      <vt:variant>
        <vt:lpwstr>_Toc245885178</vt:lpwstr>
      </vt:variant>
      <vt:variant>
        <vt:i4>6750237</vt:i4>
      </vt:variant>
      <vt:variant>
        <vt:i4>-1</vt:i4>
      </vt:variant>
      <vt:variant>
        <vt:i4>1038</vt:i4>
      </vt:variant>
      <vt:variant>
        <vt:i4>1</vt:i4>
      </vt:variant>
      <vt:variant>
        <vt:lpwstr>WPRA LOGO_209&amp;342</vt:lpwstr>
      </vt:variant>
      <vt:variant>
        <vt:lpwstr/>
      </vt:variant>
      <vt:variant>
        <vt:i4>458824</vt:i4>
      </vt:variant>
      <vt:variant>
        <vt:i4>-1</vt:i4>
      </vt:variant>
      <vt:variant>
        <vt:i4>1041</vt:i4>
      </vt:variant>
      <vt:variant>
        <vt:i4>1</vt:i4>
      </vt:variant>
      <vt:variant>
        <vt:lpwstr>jump rope</vt:lpwstr>
      </vt:variant>
      <vt:variant>
        <vt:lpwstr/>
      </vt:variant>
      <vt:variant>
        <vt:i4>458824</vt:i4>
      </vt:variant>
      <vt:variant>
        <vt:i4>-1</vt:i4>
      </vt:variant>
      <vt:variant>
        <vt:i4>1042</vt:i4>
      </vt:variant>
      <vt:variant>
        <vt:i4>1</vt:i4>
      </vt:variant>
      <vt:variant>
        <vt:lpwstr>jump rope</vt:lpwstr>
      </vt:variant>
      <vt:variant>
        <vt:lpwstr/>
      </vt:variant>
      <vt:variant>
        <vt:i4>6750237</vt:i4>
      </vt:variant>
      <vt:variant>
        <vt:i4>-1</vt:i4>
      </vt:variant>
      <vt:variant>
        <vt:i4>2049</vt:i4>
      </vt:variant>
      <vt:variant>
        <vt:i4>1</vt:i4>
      </vt:variant>
      <vt:variant>
        <vt:lpwstr>WPRA LOGO_209&amp;342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Gregozeski</dc:creator>
  <cp:lastModifiedBy>Clarke, Troy</cp:lastModifiedBy>
  <cp:revision>115</cp:revision>
  <cp:lastPrinted>2019-01-09T21:31:00Z</cp:lastPrinted>
  <dcterms:created xsi:type="dcterms:W3CDTF">2019-09-10T21:32:00Z</dcterms:created>
  <dcterms:modified xsi:type="dcterms:W3CDTF">2019-12-05T19:15:00Z</dcterms:modified>
</cp:coreProperties>
</file>