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WPRA Region IV Meeting Minutes</w:t>
      </w:r>
    </w:p>
    <w:p w:rsidR="00000000" w:rsidDel="00000000" w:rsidP="00000000" w:rsidRDefault="00000000" w:rsidRPr="00000000" w14:paraId="00000002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Thursday, February 22nd</w:t>
      </w:r>
    </w:p>
    <w:p w:rsidR="00000000" w:rsidDel="00000000" w:rsidP="00000000" w:rsidRDefault="00000000" w:rsidRPr="00000000" w14:paraId="00000003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SEPRC Business Meeting</w:t>
      </w:r>
    </w:p>
    <w:p w:rsidR="00000000" w:rsidDel="00000000" w:rsidP="00000000" w:rsidRDefault="00000000" w:rsidRPr="00000000" w14:paraId="00000005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Jackson Parks &amp; Recreation 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440" w:right="72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440" w:right="720" w:firstLine="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440" w:right="720" w:hanging="144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Host Report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right="-18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Special thank you to Kelly Valentino &amp; the Jackson Parks &amp; Recreation Department for hosting the February 22nd Region IV SEPRC Meeting. Kelly shared the upcoming developments to Jackson such as additions and safety upgrades to their Recreation Community Center and a development of a dog park.  They also extended an invite to members to come join them for their Monte Carlo Night Fundraiser that was scheduled to be held on February 24th.</w:t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Business Meeting</w:t>
      </w:r>
    </w:p>
    <w:p w:rsidR="00000000" w:rsidDel="00000000" w:rsidP="00000000" w:rsidRDefault="00000000" w:rsidRPr="00000000" w14:paraId="0000000D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Approval of minutes: Motion by Dan Zeroth, seconded by Holly Glainyk</w:t>
      </w:r>
    </w:p>
    <w:p w:rsidR="00000000" w:rsidDel="00000000" w:rsidP="00000000" w:rsidRDefault="00000000" w:rsidRPr="00000000" w14:paraId="0000000F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Region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Bobby Foreman shared information regarding the WPRA Region IV SEPRC Free Throw Contest being held at West Allis Central in March.  Region IV Rep shared a possible speaker opportunity for Region IV that would bring Summer Camp Society to help train summer staff this year.  The group agreed it would be a great opportunity and working on date confirmation.</w:t>
      </w:r>
    </w:p>
    <w:p w:rsidR="00000000" w:rsidDel="00000000" w:rsidP="00000000" w:rsidRDefault="00000000" w:rsidRPr="00000000" w14:paraId="00000012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Section Updates</w:t>
      </w:r>
    </w:p>
    <w:p w:rsidR="00000000" w:rsidDel="00000000" w:rsidP="00000000" w:rsidRDefault="00000000" w:rsidRPr="00000000" w14:paraId="00000014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Parks Section Report - Nick Spence</w:t>
      </w:r>
    </w:p>
    <w:p w:rsidR="00000000" w:rsidDel="00000000" w:rsidP="00000000" w:rsidRDefault="00000000" w:rsidRPr="00000000" w14:paraId="00000016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Park section is scheduled to meet for the first time after our Region IV meeting.  Excited to take on an active role within our organization.</w:t>
      </w:r>
    </w:p>
    <w:p w:rsidR="00000000" w:rsidDel="00000000" w:rsidP="00000000" w:rsidRDefault="00000000" w:rsidRPr="00000000" w14:paraId="00000017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Recreation Section Report - Erica Wasserman</w:t>
      </w:r>
    </w:p>
    <w:p w:rsidR="00000000" w:rsidDel="00000000" w:rsidP="00000000" w:rsidRDefault="00000000" w:rsidRPr="00000000" w14:paraId="00000019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No Report.</w:t>
      </w:r>
    </w:p>
    <w:p w:rsidR="00000000" w:rsidDel="00000000" w:rsidP="00000000" w:rsidRDefault="00000000" w:rsidRPr="00000000" w14:paraId="0000001A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Aquatic Section Report - Melissa Palucki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 xml:space="preserve">No Report.  </w:t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Association Updates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WPRA membership survey will be moving on to Region focus groups.  Meetings will now be held via Zoom to allow for more participation.  Date and time TBD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2340" w:right="0" w:firstLine="0"/>
        <w:jc w:val="left"/>
        <w:rPr>
          <w:rFonts w:ascii="Calibri" w:cs="Calibri" w:eastAsia="Calibri" w:hAnsi="Calibri"/>
          <w:b w:val="1"/>
          <w:color w:val="ff0000"/>
          <w:sz w:val="26"/>
          <w:szCs w:val="2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u w:val="single"/>
          <w:rtl w:val="0"/>
        </w:rPr>
        <w:t xml:space="preserve">Round Tables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sz w:val="26"/>
          <w:szCs w:val="26"/>
          <w:u w:val="none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Aquatics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sz w:val="26"/>
          <w:szCs w:val="26"/>
          <w:u w:val="none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Summer Camp Planning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sz w:val="26"/>
          <w:szCs w:val="26"/>
          <w:u w:val="none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Problem Sharing/Solution Seeking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6"/>
          <w:szCs w:val="26"/>
          <w:u w:val="single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u w:val="single"/>
          <w:rtl w:val="0"/>
        </w:rPr>
        <w:t xml:space="preserve">Motion for Adjournment</w:t>
      </w:r>
    </w:p>
    <w:p w:rsidR="00000000" w:rsidDel="00000000" w:rsidP="00000000" w:rsidRDefault="00000000" w:rsidRPr="00000000" w14:paraId="0000002D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right" w:leader="none" w:pos="9360"/>
        </w:tabs>
        <w:ind w:left="720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Motion by Maggie Anderson, seconded by Dan Zeroth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08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-316515</wp:posOffset>
              </wp:positionH>
              <wp:positionV relativeFrom="paragraph">
                <wp:posOffset>7033</wp:posOffset>
              </wp:positionV>
              <wp:extent cx="1209821" cy="1301261"/>
              <wp:wrapNone/>
              <wp:docPr id="9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821" cy="130126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460D" w:rsidDel="00000000" w:rsidP="00000000" w:rsidRDefault="005A460D" w:rsidRPr="00000000" w14:paraId="32D2B0AD" w14:textId="7D57AF80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25183" cy="1176118"/>
                                <wp:effectExtent b="5080" l="0" r="3810" t="0"/>
                                <wp:docPr id="1" name="Picture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" name="WPRA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214" cy="11795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-316515</wp:posOffset>
              </wp:positionH>
              <wp:positionV relativeFrom="paragraph">
                <wp:posOffset>7033</wp:posOffset>
              </wp:positionV>
              <wp:extent cx="1209821" cy="1301261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9821" cy="13012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E4FC2"/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959AE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C683A"/>
  </w:style>
  <w:style w:type="paragraph" w:styleId="Footer">
    <w:name w:val="footer"/>
    <w:basedOn w:val="Normal"/>
    <w:link w:val="Foot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C683A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20930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20930"/>
    <w:rPr>
      <w:rFonts w:ascii="Times New Roman" w:cs="Times New Roman" w:hAnsi="Times New Roman"/>
      <w:sz w:val="18"/>
      <w:szCs w:val="18"/>
    </w:rPr>
  </w:style>
  <w:style w:type="paragraph" w:styleId="Default" w:customStyle="1">
    <w:name w:val="Default"/>
    <w:rsid w:val="00DC7AEE"/>
    <w:pPr>
      <w:autoSpaceDE w:val="0"/>
      <w:autoSpaceDN w:val="0"/>
      <w:adjustRightInd w:val="0"/>
    </w:pPr>
    <w:rPr>
      <w:rFonts w:ascii="Helvetica" w:cs="Helvetica" w:hAnsi="Helvetica"/>
      <w:color w:val="000000"/>
    </w:rPr>
  </w:style>
  <w:style w:type="character" w:styleId="Hyperlink">
    <w:name w:val="Hyperlink"/>
    <w:basedOn w:val="DefaultParagraphFont"/>
    <w:uiPriority w:val="99"/>
    <w:unhideWhenUsed w:val="1"/>
    <w:rsid w:val="00495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953D3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D20DD"/>
    <w:rPr>
      <w:color w:val="954f72" w:themeColor="followedHyperlink"/>
      <w:u w:val="single"/>
    </w:rPr>
  </w:style>
  <w:style w:type="paragraph" w:styleId="xmsonormal" w:customStyle="1">
    <w:name w:val="x_msonormal"/>
    <w:basedOn w:val="Normal"/>
    <w:rsid w:val="008260F9"/>
    <w:pPr>
      <w:spacing w:after="100" w:afterAutospacing="1" w:before="100" w:beforeAutospacing="1"/>
    </w:pPr>
  </w:style>
  <w:style w:type="paragraph" w:styleId="xxmsonormal" w:customStyle="1">
    <w:name w:val="x_xmsonormal"/>
    <w:basedOn w:val="Normal"/>
    <w:rsid w:val="008260F9"/>
    <w:pPr>
      <w:spacing w:after="100" w:afterAutospacing="1" w:before="100" w:beforeAutospacing="1"/>
    </w:pPr>
  </w:style>
  <w:style w:type="character" w:styleId="Emphasis">
    <w:name w:val="Emphasis"/>
    <w:basedOn w:val="DefaultParagraphFont"/>
    <w:uiPriority w:val="20"/>
    <w:qFormat w:val="1"/>
    <w:rsid w:val="00F67B06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nx2d6LO8M5mMAjG/VvqXRtBkQ==">CgMxLjA4AHIhMXlFa3F2QnFHcVVja25ZaHBvbDJxZlFRQUdJUmtpVUY3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2021-10-07T19:05:00Z</dcterms:created>
  <dc:creator>Jessica Trippler</dc:creator>
</cp:coreProperties>
</file>